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D3D" w:rsidRPr="003F5979" w:rsidRDefault="007D4E29" w:rsidP="003F5979">
      <w:pPr>
        <w:rPr>
          <w:rFonts w:ascii="Times New Roman" w:hAnsi="Times New Roman"/>
          <w:sz w:val="24"/>
          <w:szCs w:val="24"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57216" behindDoc="1" locked="0" layoutInCell="1" allowOverlap="1" wp14:anchorId="44FA3332" wp14:editId="4D8AE752">
            <wp:simplePos x="0" y="0"/>
            <wp:positionH relativeFrom="column">
              <wp:posOffset>-337820</wp:posOffset>
            </wp:positionH>
            <wp:positionV relativeFrom="paragraph">
              <wp:posOffset>-643255</wp:posOffset>
            </wp:positionV>
            <wp:extent cx="1602740" cy="1341120"/>
            <wp:effectExtent l="0" t="0" r="0" b="0"/>
            <wp:wrapTight wrapText="bothSides">
              <wp:wrapPolygon edited="0">
                <wp:start x="0" y="0"/>
                <wp:lineTo x="0" y="21170"/>
                <wp:lineTo x="21309" y="21170"/>
                <wp:lineTo x="21309" y="0"/>
                <wp:lineTo x="0" y="0"/>
              </wp:wrapPolygon>
            </wp:wrapTight>
            <wp:docPr id="3" name="Picture 1" descr="PCCC - M on 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CCC - M on 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37E4319D" wp14:editId="48502076">
            <wp:simplePos x="0" y="0"/>
            <wp:positionH relativeFrom="column">
              <wp:posOffset>2888615</wp:posOffset>
            </wp:positionH>
            <wp:positionV relativeFrom="paragraph">
              <wp:posOffset>-622300</wp:posOffset>
            </wp:positionV>
            <wp:extent cx="3156585" cy="1322705"/>
            <wp:effectExtent l="0" t="0" r="5715" b="0"/>
            <wp:wrapSquare wrapText="bothSides"/>
            <wp:docPr id="2" name="Picture 2" descr="CP logo - landscape no pp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P logo - landscape no pp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585" cy="132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0D3D" w:rsidRPr="003F5979" w:rsidRDefault="00760D3D" w:rsidP="003F5979">
      <w:pPr>
        <w:rPr>
          <w:rFonts w:ascii="Times New Roman" w:hAnsi="Times New Roman"/>
          <w:sz w:val="24"/>
          <w:szCs w:val="24"/>
          <w:lang w:val="en-US"/>
        </w:rPr>
      </w:pPr>
    </w:p>
    <w:p w:rsidR="00760D3D" w:rsidRPr="003F5979" w:rsidRDefault="00760D3D" w:rsidP="003F5979">
      <w:pPr>
        <w:rPr>
          <w:rFonts w:ascii="Times New Roman" w:hAnsi="Times New Roman"/>
          <w:sz w:val="24"/>
          <w:szCs w:val="24"/>
          <w:lang w:val="en-US"/>
        </w:rPr>
      </w:pPr>
    </w:p>
    <w:p w:rsidR="00760D3D" w:rsidRPr="003F5979" w:rsidRDefault="00760D3D" w:rsidP="003F5979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10074" w:type="dxa"/>
        <w:tblInd w:w="-426" w:type="dxa"/>
        <w:tblLook w:val="0000" w:firstRow="0" w:lastRow="0" w:firstColumn="0" w:lastColumn="0" w:noHBand="0" w:noVBand="0"/>
      </w:tblPr>
      <w:tblGrid>
        <w:gridCol w:w="10074"/>
      </w:tblGrid>
      <w:tr w:rsidR="00760D3D" w:rsidRPr="00656082" w:rsidTr="007E1119">
        <w:tc>
          <w:tcPr>
            <w:tcW w:w="10074" w:type="dxa"/>
          </w:tcPr>
          <w:p w:rsidR="00760D3D" w:rsidRPr="003F5979" w:rsidRDefault="00760D3D" w:rsidP="003F5979">
            <w:pPr>
              <w:keepNext/>
              <w:tabs>
                <w:tab w:val="left" w:pos="1395"/>
              </w:tabs>
              <w:ind w:left="1395" w:hanging="1395"/>
              <w:jc w:val="center"/>
              <w:outlineLvl w:val="5"/>
              <w:rPr>
                <w:rFonts w:ascii="Tahoma" w:hAnsi="Tahoma" w:cs="Tahoma"/>
                <w:b/>
                <w:bCs/>
                <w:szCs w:val="20"/>
                <w:lang w:val="en-US"/>
              </w:rPr>
            </w:pPr>
            <w:r w:rsidRPr="003F5979">
              <w:rPr>
                <w:rFonts w:ascii="Tahoma" w:hAnsi="Tahoma" w:cs="Tahoma"/>
                <w:b/>
                <w:bCs/>
                <w:szCs w:val="20"/>
                <w:lang w:val="en-US"/>
              </w:rPr>
              <w:t xml:space="preserve">Joint </w:t>
            </w:r>
            <w:smartTag w:uri="urn:schemas-microsoft-com:office:smarttags" w:element="place">
              <w:smartTag w:uri="urn:schemas-microsoft-com:office:smarttags" w:element="City">
                <w:r w:rsidRPr="003F5979">
                  <w:rPr>
                    <w:rFonts w:ascii="Tahoma" w:hAnsi="Tahoma" w:cs="Tahoma"/>
                    <w:b/>
                    <w:bCs/>
                    <w:szCs w:val="20"/>
                    <w:lang w:val="en-US"/>
                  </w:rPr>
                  <w:t>Cleveland</w:t>
                </w:r>
              </w:smartTag>
            </w:smartTag>
            <w:r w:rsidRPr="003F5979">
              <w:rPr>
                <w:rFonts w:ascii="Tahoma" w:hAnsi="Tahoma" w:cs="Tahoma"/>
                <w:b/>
                <w:bCs/>
                <w:szCs w:val="20"/>
                <w:lang w:val="en-US"/>
              </w:rPr>
              <w:t xml:space="preserve"> Audit Committee</w:t>
            </w:r>
          </w:p>
          <w:p w:rsidR="00760D3D" w:rsidRPr="003F5979" w:rsidRDefault="00760D3D" w:rsidP="003F5979">
            <w:pPr>
              <w:rPr>
                <w:rFonts w:ascii="Tahoma" w:hAnsi="Tahoma" w:cs="Tahoma"/>
                <w:b/>
                <w:szCs w:val="20"/>
                <w:lang w:val="en-US"/>
              </w:rPr>
            </w:pPr>
          </w:p>
          <w:p w:rsidR="00760D3D" w:rsidRPr="003F5979" w:rsidRDefault="007E7B59" w:rsidP="003F5979">
            <w:pPr>
              <w:tabs>
                <w:tab w:val="left" w:pos="1395"/>
              </w:tabs>
              <w:ind w:left="1395" w:right="60" w:hanging="1395"/>
              <w:rPr>
                <w:rFonts w:ascii="Tahoma" w:hAnsi="Tahoma" w:cs="Tahoma"/>
                <w:b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Cs w:val="20"/>
                <w:lang w:val="en-US"/>
              </w:rPr>
              <w:t>Date:</w:t>
            </w:r>
            <w:r w:rsidR="003F695A">
              <w:rPr>
                <w:rFonts w:ascii="Tahoma" w:hAnsi="Tahoma" w:cs="Tahoma"/>
                <w:b/>
                <w:szCs w:val="20"/>
                <w:lang w:val="en-US"/>
              </w:rPr>
              <w:tab/>
            </w:r>
            <w:r w:rsidR="0049470D">
              <w:rPr>
                <w:rFonts w:ascii="Tahoma" w:hAnsi="Tahoma" w:cs="Tahoma"/>
                <w:b/>
                <w:szCs w:val="20"/>
                <w:lang w:val="en-US"/>
              </w:rPr>
              <w:t>Thursday 23</w:t>
            </w:r>
            <w:r w:rsidR="0049470D" w:rsidRPr="0049470D">
              <w:rPr>
                <w:rFonts w:ascii="Tahoma" w:hAnsi="Tahoma" w:cs="Tahoma"/>
                <w:b/>
                <w:szCs w:val="20"/>
                <w:vertAlign w:val="superscript"/>
                <w:lang w:val="en-US"/>
              </w:rPr>
              <w:t>rd</w:t>
            </w:r>
            <w:r w:rsidR="0049470D">
              <w:rPr>
                <w:rFonts w:ascii="Tahoma" w:hAnsi="Tahoma" w:cs="Tahoma"/>
                <w:b/>
                <w:szCs w:val="20"/>
                <w:lang w:val="en-US"/>
              </w:rPr>
              <w:t xml:space="preserve"> March</w:t>
            </w:r>
            <w:r w:rsidR="00565487">
              <w:rPr>
                <w:rFonts w:ascii="Tahoma" w:hAnsi="Tahoma" w:cs="Tahoma"/>
                <w:b/>
                <w:szCs w:val="20"/>
                <w:lang w:val="en-US"/>
              </w:rPr>
              <w:t xml:space="preserve"> 201</w:t>
            </w:r>
            <w:r w:rsidR="0049470D">
              <w:rPr>
                <w:rFonts w:ascii="Tahoma" w:hAnsi="Tahoma" w:cs="Tahoma"/>
                <w:b/>
                <w:szCs w:val="20"/>
                <w:lang w:val="en-US"/>
              </w:rPr>
              <w:t>7</w:t>
            </w:r>
            <w:r w:rsidR="00760D3D" w:rsidRPr="003F5979">
              <w:rPr>
                <w:rFonts w:ascii="Tahoma" w:hAnsi="Tahoma" w:cs="Tahoma"/>
                <w:b/>
                <w:szCs w:val="20"/>
                <w:lang w:val="en-US"/>
              </w:rPr>
              <w:t xml:space="preserve">  </w:t>
            </w:r>
          </w:p>
          <w:p w:rsidR="00760D3D" w:rsidRPr="003F5979" w:rsidRDefault="00565487" w:rsidP="003F5979">
            <w:pPr>
              <w:tabs>
                <w:tab w:val="left" w:pos="1395"/>
              </w:tabs>
              <w:ind w:left="1395" w:right="60" w:hanging="1395"/>
              <w:rPr>
                <w:rFonts w:ascii="Tahoma" w:hAnsi="Tahoma" w:cs="Tahoma"/>
                <w:b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Cs w:val="20"/>
                <w:lang w:val="en-US"/>
              </w:rPr>
              <w:t>Time:</w:t>
            </w:r>
            <w:r w:rsidR="003F695A">
              <w:rPr>
                <w:rFonts w:ascii="Tahoma" w:hAnsi="Tahoma" w:cs="Tahoma"/>
                <w:b/>
                <w:szCs w:val="20"/>
                <w:lang w:val="en-US"/>
              </w:rPr>
              <w:tab/>
            </w:r>
            <w:r>
              <w:rPr>
                <w:rFonts w:ascii="Tahoma" w:hAnsi="Tahoma" w:cs="Tahoma"/>
                <w:b/>
                <w:szCs w:val="20"/>
                <w:lang w:val="en-US"/>
              </w:rPr>
              <w:t>10.</w:t>
            </w:r>
            <w:r w:rsidR="001814E5">
              <w:rPr>
                <w:rFonts w:ascii="Tahoma" w:hAnsi="Tahoma" w:cs="Tahoma"/>
                <w:b/>
                <w:szCs w:val="20"/>
                <w:lang w:val="en-US"/>
              </w:rPr>
              <w:t>3</w:t>
            </w:r>
            <w:r w:rsidR="00760D3D" w:rsidRPr="003F5979">
              <w:rPr>
                <w:rFonts w:ascii="Tahoma" w:hAnsi="Tahoma" w:cs="Tahoma"/>
                <w:b/>
                <w:szCs w:val="20"/>
                <w:lang w:val="en-US"/>
              </w:rPr>
              <w:t>0</w:t>
            </w:r>
            <w:r>
              <w:rPr>
                <w:rFonts w:ascii="Tahoma" w:hAnsi="Tahoma" w:cs="Tahoma"/>
                <w:b/>
                <w:szCs w:val="20"/>
                <w:lang w:val="en-US"/>
              </w:rPr>
              <w:t xml:space="preserve"> </w:t>
            </w:r>
            <w:r w:rsidR="00760D3D" w:rsidRPr="003F5979">
              <w:rPr>
                <w:rFonts w:ascii="Tahoma" w:hAnsi="Tahoma" w:cs="Tahoma"/>
                <w:b/>
                <w:szCs w:val="20"/>
                <w:lang w:val="en-US"/>
              </w:rPr>
              <w:t xml:space="preserve">am – </w:t>
            </w:r>
            <w:r w:rsidR="001814E5">
              <w:rPr>
                <w:rFonts w:ascii="Tahoma" w:hAnsi="Tahoma" w:cs="Tahoma"/>
                <w:b/>
                <w:color w:val="FF0000"/>
                <w:szCs w:val="20"/>
                <w:lang w:val="en-US"/>
              </w:rPr>
              <w:t xml:space="preserve">Audit Committee to meet at </w:t>
            </w:r>
            <w:r w:rsidR="009A67E8">
              <w:rPr>
                <w:rFonts w:ascii="Tahoma" w:hAnsi="Tahoma" w:cs="Tahoma"/>
                <w:b/>
                <w:color w:val="FF0000"/>
                <w:szCs w:val="20"/>
                <w:lang w:val="en-US"/>
              </w:rPr>
              <w:t>10</w:t>
            </w:r>
            <w:r>
              <w:rPr>
                <w:rFonts w:ascii="Tahoma" w:hAnsi="Tahoma" w:cs="Tahoma"/>
                <w:b/>
                <w:color w:val="FF0000"/>
                <w:szCs w:val="20"/>
                <w:lang w:val="en-US"/>
              </w:rPr>
              <w:t xml:space="preserve"> </w:t>
            </w:r>
            <w:r w:rsidR="00760D3D" w:rsidRPr="003F5979">
              <w:rPr>
                <w:rFonts w:ascii="Tahoma" w:hAnsi="Tahoma" w:cs="Tahoma"/>
                <w:b/>
                <w:color w:val="FF0000"/>
                <w:szCs w:val="20"/>
                <w:lang w:val="en-US"/>
              </w:rPr>
              <w:t>am</w:t>
            </w:r>
          </w:p>
          <w:p w:rsidR="00760D3D" w:rsidRPr="003F5979" w:rsidRDefault="00760D3D" w:rsidP="00EF11E6">
            <w:pPr>
              <w:tabs>
                <w:tab w:val="left" w:pos="1395"/>
              </w:tabs>
              <w:ind w:left="1395" w:right="60" w:hanging="1395"/>
              <w:rPr>
                <w:rFonts w:ascii="Tahoma" w:hAnsi="Tahoma" w:cs="Tahoma"/>
                <w:b/>
                <w:bCs/>
                <w:sz w:val="20"/>
                <w:szCs w:val="24"/>
                <w:lang w:eastAsia="en-GB"/>
              </w:rPr>
            </w:pPr>
            <w:r w:rsidRPr="003F5979">
              <w:rPr>
                <w:rFonts w:ascii="Tahoma" w:hAnsi="Tahoma" w:cs="Tahoma"/>
                <w:b/>
                <w:bCs/>
                <w:szCs w:val="24"/>
                <w:lang w:val="en-US"/>
              </w:rPr>
              <w:t>Venue:</w:t>
            </w:r>
            <w:r w:rsidR="003F695A">
              <w:rPr>
                <w:rFonts w:ascii="Tahoma" w:hAnsi="Tahoma" w:cs="Tahoma"/>
                <w:b/>
                <w:bCs/>
                <w:color w:val="FF0000"/>
                <w:szCs w:val="24"/>
                <w:lang w:val="en-US"/>
              </w:rPr>
              <w:tab/>
            </w:r>
            <w:r w:rsidR="00EF11E6">
              <w:rPr>
                <w:rFonts w:ascii="Tahoma" w:hAnsi="Tahoma" w:cs="Tahoma"/>
                <w:b/>
                <w:bCs/>
                <w:color w:val="000000"/>
                <w:szCs w:val="24"/>
                <w:lang w:val="en-US"/>
              </w:rPr>
              <w:t>PCC’s Conference Room, Police Headquarters</w:t>
            </w:r>
            <w:r w:rsidR="0018524E">
              <w:rPr>
                <w:rFonts w:ascii="Tahoma" w:hAnsi="Tahoma" w:cs="Tahoma"/>
                <w:b/>
                <w:bCs/>
                <w:color w:val="000000"/>
                <w:szCs w:val="24"/>
                <w:lang w:val="en-US"/>
              </w:rPr>
              <w:t>, Ladgate Lane</w:t>
            </w:r>
            <w:r w:rsidR="00AA2468">
              <w:rPr>
                <w:rFonts w:ascii="Tahoma" w:hAnsi="Tahoma" w:cs="Tahoma"/>
                <w:b/>
                <w:bCs/>
                <w:color w:val="000000"/>
                <w:szCs w:val="24"/>
                <w:lang w:val="en-US"/>
              </w:rPr>
              <w:t>, TS8 9EH</w:t>
            </w:r>
          </w:p>
        </w:tc>
      </w:tr>
      <w:tr w:rsidR="003F695A" w:rsidRPr="00656082" w:rsidTr="007E1119">
        <w:tc>
          <w:tcPr>
            <w:tcW w:w="10074" w:type="dxa"/>
          </w:tcPr>
          <w:p w:rsidR="003F695A" w:rsidRPr="003F5979" w:rsidRDefault="003F695A" w:rsidP="003F695A">
            <w:pPr>
              <w:keepNext/>
              <w:tabs>
                <w:tab w:val="left" w:pos="1395"/>
              </w:tabs>
              <w:ind w:left="1395" w:hanging="1395"/>
              <w:outlineLvl w:val="5"/>
              <w:rPr>
                <w:rFonts w:ascii="Tahoma" w:hAnsi="Tahoma" w:cs="Tahoma"/>
                <w:b/>
                <w:bCs/>
                <w:szCs w:val="20"/>
                <w:lang w:val="en-US"/>
              </w:rPr>
            </w:pPr>
          </w:p>
        </w:tc>
      </w:tr>
      <w:tr w:rsidR="003F695A" w:rsidRPr="00656082" w:rsidTr="007E1119">
        <w:tc>
          <w:tcPr>
            <w:tcW w:w="10074" w:type="dxa"/>
          </w:tcPr>
          <w:p w:rsidR="003F695A" w:rsidRPr="003F5979" w:rsidRDefault="003F695A" w:rsidP="003F695A">
            <w:pPr>
              <w:keepNext/>
              <w:tabs>
                <w:tab w:val="left" w:pos="1395"/>
              </w:tabs>
              <w:ind w:left="1395" w:hanging="1395"/>
              <w:outlineLvl w:val="5"/>
              <w:rPr>
                <w:rFonts w:ascii="Tahoma" w:hAnsi="Tahoma" w:cs="Tahoma"/>
                <w:b/>
                <w:bCs/>
                <w:szCs w:val="20"/>
                <w:lang w:val="en-US"/>
              </w:rPr>
            </w:pPr>
          </w:p>
        </w:tc>
      </w:tr>
    </w:tbl>
    <w:p w:rsidR="00760D3D" w:rsidRPr="003F695A" w:rsidRDefault="00760D3D" w:rsidP="003F5979">
      <w:pPr>
        <w:keepNext/>
        <w:tabs>
          <w:tab w:val="left" w:pos="567"/>
          <w:tab w:val="left" w:pos="8080"/>
          <w:tab w:val="right" w:pos="9214"/>
        </w:tabs>
        <w:ind w:right="-1043"/>
        <w:jc w:val="center"/>
        <w:outlineLvl w:val="0"/>
        <w:rPr>
          <w:rFonts w:ascii="Tahoma" w:hAnsi="Tahoma" w:cs="Tahoma"/>
          <w:sz w:val="24"/>
          <w:szCs w:val="24"/>
        </w:rPr>
      </w:pPr>
      <w:r w:rsidRPr="003F5979">
        <w:rPr>
          <w:rFonts w:ascii="Tahoma" w:hAnsi="Tahoma" w:cs="Tahoma"/>
          <w:b/>
          <w:sz w:val="24"/>
          <w:szCs w:val="24"/>
          <w:u w:val="single"/>
        </w:rPr>
        <w:t>AGENDA</w:t>
      </w:r>
    </w:p>
    <w:p w:rsidR="00760D3D" w:rsidRPr="007F5219" w:rsidRDefault="00760D3D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 w:rsidRPr="007F5219">
        <w:rPr>
          <w:rFonts w:ascii="Tahoma" w:hAnsi="Tahoma" w:cs="Tahoma"/>
          <w:sz w:val="24"/>
          <w:szCs w:val="24"/>
        </w:rPr>
        <w:t>Apologies for absence</w:t>
      </w:r>
      <w:r w:rsidRPr="007F5219">
        <w:rPr>
          <w:rFonts w:ascii="Tahoma" w:hAnsi="Tahoma" w:cs="Tahoma"/>
          <w:sz w:val="24"/>
          <w:szCs w:val="24"/>
        </w:rPr>
        <w:br/>
      </w:r>
    </w:p>
    <w:p w:rsidR="00760D3D" w:rsidRPr="007F5219" w:rsidRDefault="00760D3D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 w:rsidRPr="007F5219">
        <w:rPr>
          <w:rFonts w:ascii="Tahoma" w:hAnsi="Tahoma" w:cs="Tahoma"/>
          <w:sz w:val="24"/>
          <w:szCs w:val="24"/>
        </w:rPr>
        <w:t>Declarations of interests</w:t>
      </w:r>
      <w:r w:rsidRPr="007F5219">
        <w:rPr>
          <w:rFonts w:ascii="Tahoma" w:hAnsi="Tahoma" w:cs="Tahoma"/>
          <w:sz w:val="24"/>
          <w:szCs w:val="24"/>
        </w:rPr>
        <w:br/>
      </w:r>
    </w:p>
    <w:p w:rsidR="00B742B5" w:rsidRDefault="00760D3D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 w:rsidRPr="007F5219">
        <w:rPr>
          <w:rFonts w:ascii="Tahoma" w:hAnsi="Tahoma" w:cs="Tahoma"/>
          <w:sz w:val="24"/>
          <w:szCs w:val="24"/>
        </w:rPr>
        <w:t xml:space="preserve">Open Minutes of the previous meeting held </w:t>
      </w:r>
      <w:r w:rsidR="00DD16D3">
        <w:rPr>
          <w:rFonts w:ascii="Tahoma" w:hAnsi="Tahoma" w:cs="Tahoma"/>
          <w:sz w:val="24"/>
          <w:szCs w:val="24"/>
        </w:rPr>
        <w:t xml:space="preserve">on </w:t>
      </w:r>
      <w:r w:rsidR="0049470D">
        <w:rPr>
          <w:rFonts w:ascii="Tahoma" w:hAnsi="Tahoma" w:cs="Tahoma"/>
          <w:sz w:val="24"/>
          <w:szCs w:val="24"/>
        </w:rPr>
        <w:t>16</w:t>
      </w:r>
      <w:r w:rsidR="0049470D" w:rsidRPr="0049470D">
        <w:rPr>
          <w:rFonts w:ascii="Tahoma" w:hAnsi="Tahoma" w:cs="Tahoma"/>
          <w:sz w:val="24"/>
          <w:szCs w:val="24"/>
          <w:vertAlign w:val="superscript"/>
        </w:rPr>
        <w:t>th</w:t>
      </w:r>
      <w:r w:rsidR="0049470D">
        <w:rPr>
          <w:rFonts w:ascii="Tahoma" w:hAnsi="Tahoma" w:cs="Tahoma"/>
          <w:sz w:val="24"/>
          <w:szCs w:val="24"/>
        </w:rPr>
        <w:t xml:space="preserve"> December</w:t>
      </w:r>
      <w:r w:rsidR="003F695A">
        <w:rPr>
          <w:rFonts w:ascii="Tahoma" w:hAnsi="Tahoma" w:cs="Tahoma"/>
          <w:sz w:val="24"/>
          <w:szCs w:val="24"/>
        </w:rPr>
        <w:t xml:space="preserve"> 2016</w:t>
      </w:r>
    </w:p>
    <w:p w:rsidR="00B742B5" w:rsidRDefault="00B742B5" w:rsidP="00B742B5">
      <w:pPr>
        <w:pStyle w:val="ListParagraph"/>
        <w:tabs>
          <w:tab w:val="right" w:pos="9026"/>
        </w:tabs>
        <w:ind w:left="540"/>
        <w:rPr>
          <w:rFonts w:ascii="Tahoma" w:hAnsi="Tahoma" w:cs="Tahoma"/>
          <w:sz w:val="24"/>
          <w:szCs w:val="24"/>
        </w:rPr>
      </w:pPr>
    </w:p>
    <w:p w:rsidR="00760D3D" w:rsidRPr="003C6ADC" w:rsidRDefault="00B742B5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Matters Arising from the previous meeting</w:t>
      </w:r>
      <w:r w:rsidR="00485A65">
        <w:rPr>
          <w:rFonts w:ascii="Tahoma" w:hAnsi="Tahoma" w:cs="Tahoma"/>
          <w:sz w:val="24"/>
          <w:szCs w:val="24"/>
        </w:rPr>
        <w:tab/>
      </w:r>
      <w:r w:rsidR="00E212A3" w:rsidRPr="007F5219">
        <w:rPr>
          <w:rFonts w:ascii="Tahoma" w:hAnsi="Tahoma" w:cs="Tahoma"/>
          <w:sz w:val="24"/>
          <w:szCs w:val="24"/>
        </w:rPr>
        <w:br/>
      </w:r>
    </w:p>
    <w:p w:rsidR="00B742B5" w:rsidRDefault="0049470D" w:rsidP="00485A65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Civil Claims Statistics</w:t>
      </w:r>
      <w:r w:rsidR="003F695A">
        <w:rPr>
          <w:rFonts w:ascii="Tahoma" w:hAnsi="Tahoma" w:cs="Tahoma"/>
          <w:sz w:val="24"/>
          <w:szCs w:val="24"/>
        </w:rPr>
        <w:t xml:space="preserve"> </w:t>
      </w:r>
      <w:r w:rsidR="00485A65">
        <w:rPr>
          <w:rFonts w:ascii="Tahoma" w:hAnsi="Tahoma" w:cs="Tahoma"/>
          <w:sz w:val="24"/>
          <w:szCs w:val="24"/>
        </w:rPr>
        <w:t>– Report of the Chief Constable</w:t>
      </w:r>
      <w:r w:rsidR="00485A65">
        <w:rPr>
          <w:rFonts w:ascii="Tahoma" w:hAnsi="Tahoma" w:cs="Tahoma"/>
          <w:sz w:val="24"/>
          <w:szCs w:val="24"/>
        </w:rPr>
        <w:tab/>
      </w:r>
    </w:p>
    <w:p w:rsidR="00B742B5" w:rsidRPr="00F808F9" w:rsidRDefault="00B742B5" w:rsidP="00B742B5">
      <w:pPr>
        <w:pStyle w:val="ListParagraph"/>
        <w:tabs>
          <w:tab w:val="right" w:pos="9026"/>
        </w:tabs>
        <w:ind w:left="540"/>
        <w:rPr>
          <w:rFonts w:ascii="Tahoma" w:hAnsi="Tahoma" w:cs="Tahoma"/>
          <w:color w:val="000000" w:themeColor="text1"/>
          <w:sz w:val="24"/>
          <w:szCs w:val="24"/>
        </w:rPr>
      </w:pPr>
      <w:bookmarkStart w:id="0" w:name="_GoBack"/>
    </w:p>
    <w:p w:rsidR="00760D3D" w:rsidRPr="007F5219" w:rsidRDefault="00B742B5" w:rsidP="00485A65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 w:rsidRPr="00F808F9">
        <w:rPr>
          <w:rFonts w:ascii="Tahoma" w:hAnsi="Tahoma" w:cs="Tahoma"/>
          <w:color w:val="000000" w:themeColor="text1"/>
          <w:sz w:val="24"/>
          <w:szCs w:val="24"/>
        </w:rPr>
        <w:t xml:space="preserve">Transforming Professional Standards – Report of the Chief Constable </w:t>
      </w:r>
      <w:bookmarkEnd w:id="0"/>
      <w:r w:rsidR="00760D3D" w:rsidRPr="007F5219">
        <w:rPr>
          <w:rFonts w:ascii="Tahoma" w:hAnsi="Tahoma" w:cs="Tahoma"/>
          <w:sz w:val="24"/>
          <w:szCs w:val="24"/>
        </w:rPr>
        <w:br/>
      </w:r>
    </w:p>
    <w:p w:rsidR="002626B4" w:rsidRDefault="0049470D" w:rsidP="00BE648E">
      <w:pPr>
        <w:pStyle w:val="ListParagraph"/>
        <w:numPr>
          <w:ilvl w:val="0"/>
          <w:numId w:val="2"/>
        </w:numPr>
        <w:tabs>
          <w:tab w:val="right" w:pos="9026"/>
        </w:tabs>
        <w:ind w:left="567" w:hanging="567"/>
        <w:rPr>
          <w:rFonts w:ascii="Tahoma" w:hAnsi="Tahoma" w:cs="Tahoma"/>
          <w:sz w:val="24"/>
          <w:szCs w:val="24"/>
        </w:rPr>
      </w:pPr>
      <w:r w:rsidRPr="002626B4">
        <w:rPr>
          <w:rFonts w:ascii="Tahoma" w:hAnsi="Tahoma" w:cs="Tahoma"/>
          <w:sz w:val="24"/>
          <w:szCs w:val="24"/>
        </w:rPr>
        <w:t xml:space="preserve">Contract Standing Order </w:t>
      </w:r>
      <w:r w:rsidR="00BE648E" w:rsidRPr="002626B4">
        <w:rPr>
          <w:rFonts w:ascii="Tahoma" w:hAnsi="Tahoma" w:cs="Tahoma"/>
          <w:sz w:val="24"/>
          <w:szCs w:val="24"/>
        </w:rPr>
        <w:t>10</w:t>
      </w:r>
      <w:r w:rsidR="00474C56">
        <w:rPr>
          <w:rFonts w:ascii="Tahoma" w:hAnsi="Tahoma" w:cs="Tahoma"/>
          <w:sz w:val="24"/>
          <w:szCs w:val="24"/>
        </w:rPr>
        <w:t>:</w:t>
      </w:r>
      <w:r w:rsidRPr="002626B4">
        <w:rPr>
          <w:rFonts w:ascii="Tahoma" w:hAnsi="Tahoma" w:cs="Tahoma"/>
          <w:sz w:val="24"/>
          <w:szCs w:val="24"/>
        </w:rPr>
        <w:t xml:space="preserve"> Exceptional Situations</w:t>
      </w:r>
      <w:r w:rsidR="003F695A" w:rsidRPr="002626B4">
        <w:rPr>
          <w:rFonts w:ascii="Tahoma" w:hAnsi="Tahoma" w:cs="Tahoma"/>
          <w:sz w:val="24"/>
          <w:szCs w:val="24"/>
        </w:rPr>
        <w:t xml:space="preserve"> – Report of the Chief Constabl</w:t>
      </w:r>
      <w:r w:rsidR="002626B4">
        <w:rPr>
          <w:rFonts w:ascii="Tahoma" w:hAnsi="Tahoma" w:cs="Tahoma"/>
          <w:sz w:val="24"/>
          <w:szCs w:val="24"/>
        </w:rPr>
        <w:t>e</w:t>
      </w:r>
    </w:p>
    <w:p w:rsidR="002626B4" w:rsidRDefault="002626B4" w:rsidP="002626B4">
      <w:pPr>
        <w:pStyle w:val="ListParagraph"/>
        <w:tabs>
          <w:tab w:val="right" w:pos="9026"/>
        </w:tabs>
        <w:ind w:left="567"/>
        <w:rPr>
          <w:rFonts w:ascii="Tahoma" w:hAnsi="Tahoma" w:cs="Tahoma"/>
          <w:sz w:val="24"/>
          <w:szCs w:val="24"/>
        </w:rPr>
      </w:pPr>
    </w:p>
    <w:p w:rsidR="00BE648E" w:rsidRPr="002626B4" w:rsidRDefault="00BE648E" w:rsidP="00BE648E">
      <w:pPr>
        <w:pStyle w:val="ListParagraph"/>
        <w:numPr>
          <w:ilvl w:val="0"/>
          <w:numId w:val="2"/>
        </w:numPr>
        <w:tabs>
          <w:tab w:val="right" w:pos="9026"/>
        </w:tabs>
        <w:ind w:left="567" w:hanging="567"/>
        <w:rPr>
          <w:rFonts w:ascii="Tahoma" w:hAnsi="Tahoma" w:cs="Tahoma"/>
          <w:sz w:val="24"/>
          <w:szCs w:val="24"/>
        </w:rPr>
      </w:pPr>
      <w:r w:rsidRPr="002626B4">
        <w:rPr>
          <w:rFonts w:ascii="Tahoma" w:hAnsi="Tahoma" w:cs="Tahoma"/>
          <w:sz w:val="24"/>
          <w:szCs w:val="24"/>
        </w:rPr>
        <w:t>Annual Equality Report – Report of the Chief Constable</w:t>
      </w:r>
    </w:p>
    <w:p w:rsidR="00BE648E" w:rsidRDefault="00BE648E" w:rsidP="00BE648E">
      <w:pPr>
        <w:pStyle w:val="ListParagraph"/>
        <w:tabs>
          <w:tab w:val="right" w:pos="9026"/>
        </w:tabs>
        <w:ind w:left="567"/>
        <w:rPr>
          <w:rFonts w:ascii="Tahoma" w:hAnsi="Tahoma" w:cs="Tahoma"/>
          <w:sz w:val="24"/>
          <w:szCs w:val="24"/>
        </w:rPr>
      </w:pPr>
    </w:p>
    <w:p w:rsidR="00BE648E" w:rsidRDefault="00BE648E" w:rsidP="00BE648E">
      <w:pPr>
        <w:pStyle w:val="ListParagraph"/>
        <w:numPr>
          <w:ilvl w:val="0"/>
          <w:numId w:val="2"/>
        </w:numPr>
        <w:tabs>
          <w:tab w:val="right" w:pos="9026"/>
        </w:tabs>
        <w:ind w:left="567" w:hanging="567"/>
        <w:rPr>
          <w:rFonts w:ascii="Tahoma" w:hAnsi="Tahoma" w:cs="Tahoma"/>
          <w:sz w:val="24"/>
          <w:szCs w:val="24"/>
        </w:rPr>
      </w:pPr>
      <w:r w:rsidRPr="00BE648E">
        <w:rPr>
          <w:rFonts w:ascii="Tahoma" w:hAnsi="Tahoma" w:cs="Tahoma"/>
          <w:sz w:val="24"/>
          <w:szCs w:val="24"/>
        </w:rPr>
        <w:t xml:space="preserve">Annual Governance Statements 2016/17 – Joint Report of the Chief Finance Office to the PCC and the Chief Finance Officer to the Chief Constable </w:t>
      </w:r>
    </w:p>
    <w:p w:rsidR="00BE648E" w:rsidRPr="00B742B5" w:rsidRDefault="00BE648E" w:rsidP="00BE648E">
      <w:pPr>
        <w:pStyle w:val="ListParagraph"/>
        <w:rPr>
          <w:rFonts w:ascii="Tahoma" w:hAnsi="Tahoma" w:cs="Tahoma"/>
          <w:sz w:val="24"/>
          <w:szCs w:val="24"/>
        </w:rPr>
      </w:pPr>
    </w:p>
    <w:p w:rsidR="002626B4" w:rsidRPr="006509DD" w:rsidRDefault="00BE648E" w:rsidP="00BE648E">
      <w:pPr>
        <w:pStyle w:val="ListParagraph"/>
        <w:numPr>
          <w:ilvl w:val="0"/>
          <w:numId w:val="2"/>
        </w:numPr>
        <w:tabs>
          <w:tab w:val="right" w:pos="9026"/>
        </w:tabs>
        <w:ind w:left="567" w:hanging="567"/>
        <w:rPr>
          <w:rFonts w:ascii="Tahoma" w:hAnsi="Tahoma" w:cs="Tahoma"/>
          <w:color w:val="000000" w:themeColor="text1"/>
          <w:sz w:val="24"/>
          <w:szCs w:val="24"/>
        </w:rPr>
      </w:pPr>
      <w:r w:rsidRPr="006509DD">
        <w:rPr>
          <w:rFonts w:ascii="Tahoma" w:hAnsi="Tahoma" w:cs="Tahoma"/>
          <w:color w:val="000000" w:themeColor="text1"/>
          <w:sz w:val="24"/>
          <w:szCs w:val="24"/>
        </w:rPr>
        <w:t>HMIC &amp; Internal Audit Recommendations Update – Report of the Chief Constable</w:t>
      </w:r>
    </w:p>
    <w:p w:rsidR="002626B4" w:rsidRPr="00B742B5" w:rsidRDefault="002626B4" w:rsidP="002626B4">
      <w:pPr>
        <w:pStyle w:val="ListParagraph"/>
        <w:rPr>
          <w:rFonts w:ascii="Tahoma" w:hAnsi="Tahoma" w:cs="Tahoma"/>
          <w:sz w:val="24"/>
          <w:szCs w:val="24"/>
        </w:rPr>
      </w:pPr>
    </w:p>
    <w:p w:rsidR="00F43D82" w:rsidRPr="00B742B5" w:rsidRDefault="002626B4" w:rsidP="00BE648E">
      <w:pPr>
        <w:pStyle w:val="ListParagraph"/>
        <w:numPr>
          <w:ilvl w:val="0"/>
          <w:numId w:val="2"/>
        </w:numPr>
        <w:tabs>
          <w:tab w:val="right" w:pos="9026"/>
        </w:tabs>
        <w:ind w:left="567" w:hanging="567"/>
        <w:rPr>
          <w:rFonts w:ascii="Tahoma" w:hAnsi="Tahoma" w:cs="Tahoma"/>
          <w:sz w:val="24"/>
          <w:szCs w:val="24"/>
        </w:rPr>
      </w:pPr>
      <w:r w:rsidRPr="00B742B5">
        <w:rPr>
          <w:rFonts w:ascii="Tahoma" w:hAnsi="Tahoma" w:cs="Tahoma"/>
          <w:sz w:val="24"/>
          <w:szCs w:val="24"/>
        </w:rPr>
        <w:t>Strategic Risk Management – Report of the Police &amp; Crime Commissioner</w:t>
      </w:r>
      <w:r w:rsidR="00F43D82" w:rsidRPr="00B742B5">
        <w:rPr>
          <w:rFonts w:ascii="Tahoma" w:hAnsi="Tahoma" w:cs="Tahoma"/>
          <w:sz w:val="24"/>
          <w:szCs w:val="24"/>
        </w:rPr>
        <w:br/>
      </w:r>
    </w:p>
    <w:p w:rsidR="002626B4" w:rsidRPr="00D222C5" w:rsidRDefault="00984D8F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 w:rsidRPr="00D222C5">
        <w:rPr>
          <w:rFonts w:ascii="Tahoma" w:hAnsi="Tahoma" w:cs="Tahoma"/>
          <w:sz w:val="24"/>
          <w:szCs w:val="24"/>
        </w:rPr>
        <w:t>Progress Report – Report of the External Auditor</w:t>
      </w:r>
    </w:p>
    <w:p w:rsidR="002626B4" w:rsidRPr="00D222C5" w:rsidRDefault="002626B4" w:rsidP="002626B4">
      <w:pPr>
        <w:pStyle w:val="ListParagraph"/>
        <w:rPr>
          <w:rFonts w:ascii="Tahoma" w:hAnsi="Tahoma" w:cs="Tahoma"/>
          <w:sz w:val="24"/>
          <w:szCs w:val="24"/>
        </w:rPr>
      </w:pPr>
    </w:p>
    <w:p w:rsidR="008905B2" w:rsidRPr="008905B2" w:rsidRDefault="002626B4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 w:rsidRPr="008905B2">
        <w:rPr>
          <w:rFonts w:ascii="Tahoma" w:hAnsi="Tahoma" w:cs="Tahoma"/>
          <w:sz w:val="24"/>
          <w:szCs w:val="24"/>
        </w:rPr>
        <w:t xml:space="preserve">Audit Strategy </w:t>
      </w:r>
      <w:r w:rsidR="008905B2" w:rsidRPr="008905B2">
        <w:rPr>
          <w:rFonts w:ascii="Tahoma" w:hAnsi="Tahoma" w:cs="Tahoma"/>
          <w:sz w:val="24"/>
          <w:szCs w:val="24"/>
        </w:rPr>
        <w:t>Memorandum</w:t>
      </w:r>
      <w:r w:rsidR="00474C56">
        <w:rPr>
          <w:rFonts w:ascii="Tahoma" w:hAnsi="Tahoma" w:cs="Tahoma"/>
          <w:sz w:val="24"/>
          <w:szCs w:val="24"/>
        </w:rPr>
        <w:t>:</w:t>
      </w:r>
      <w:r w:rsidR="008905B2" w:rsidRPr="008905B2">
        <w:rPr>
          <w:rFonts w:ascii="Tahoma" w:hAnsi="Tahoma" w:cs="Tahoma"/>
          <w:sz w:val="24"/>
          <w:szCs w:val="24"/>
        </w:rPr>
        <w:t xml:space="preserve"> Police &amp; Crime Commissioner </w:t>
      </w:r>
      <w:r w:rsidRPr="008905B2">
        <w:rPr>
          <w:rFonts w:ascii="Tahoma" w:hAnsi="Tahoma" w:cs="Tahoma"/>
          <w:sz w:val="24"/>
          <w:szCs w:val="24"/>
        </w:rPr>
        <w:t>– Report of the External Auditor</w:t>
      </w:r>
    </w:p>
    <w:p w:rsidR="008905B2" w:rsidRPr="008905B2" w:rsidRDefault="008905B2" w:rsidP="008905B2">
      <w:pPr>
        <w:pStyle w:val="ListParagraph"/>
        <w:rPr>
          <w:rFonts w:ascii="Tahoma" w:hAnsi="Tahoma" w:cs="Tahoma"/>
          <w:sz w:val="24"/>
          <w:szCs w:val="24"/>
        </w:rPr>
      </w:pPr>
    </w:p>
    <w:p w:rsidR="00EA2503" w:rsidRDefault="008905B2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 w:rsidRPr="008905B2">
        <w:rPr>
          <w:rFonts w:ascii="Tahoma" w:hAnsi="Tahoma" w:cs="Tahoma"/>
          <w:sz w:val="24"/>
          <w:szCs w:val="24"/>
        </w:rPr>
        <w:t>Audit Strategy Memorandum</w:t>
      </w:r>
      <w:r w:rsidR="00474C56">
        <w:rPr>
          <w:rFonts w:ascii="Tahoma" w:hAnsi="Tahoma" w:cs="Tahoma"/>
          <w:sz w:val="24"/>
          <w:szCs w:val="24"/>
        </w:rPr>
        <w:t>:</w:t>
      </w:r>
      <w:r w:rsidRPr="008905B2">
        <w:rPr>
          <w:rFonts w:ascii="Tahoma" w:hAnsi="Tahoma" w:cs="Tahoma"/>
          <w:sz w:val="24"/>
          <w:szCs w:val="24"/>
        </w:rPr>
        <w:t xml:space="preserve"> Cleveland Police – Report of the External Auditor</w:t>
      </w:r>
    </w:p>
    <w:p w:rsidR="00EA2503" w:rsidRPr="00EA2503" w:rsidRDefault="00EA2503" w:rsidP="00EA2503">
      <w:pPr>
        <w:pStyle w:val="ListParagraph"/>
        <w:rPr>
          <w:rFonts w:ascii="Tahoma" w:hAnsi="Tahoma" w:cs="Tahoma"/>
          <w:sz w:val="24"/>
          <w:szCs w:val="24"/>
        </w:rPr>
      </w:pPr>
    </w:p>
    <w:p w:rsidR="00EF0FC4" w:rsidRDefault="00EF0FC4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Request for Declarations: Police &amp; Crime Commissioner – Letter from the External Auditor</w:t>
      </w:r>
    </w:p>
    <w:p w:rsidR="00EF0FC4" w:rsidRPr="00EF0FC4" w:rsidRDefault="00EF0FC4" w:rsidP="00EF0FC4">
      <w:pPr>
        <w:pStyle w:val="ListParagraph"/>
        <w:rPr>
          <w:rFonts w:ascii="Tahoma" w:hAnsi="Tahoma" w:cs="Tahoma"/>
          <w:sz w:val="24"/>
          <w:szCs w:val="24"/>
        </w:rPr>
      </w:pPr>
    </w:p>
    <w:p w:rsidR="00D92A1F" w:rsidRPr="008905B2" w:rsidRDefault="00EF0FC4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Request for Declarations: Chief Constable – Letter from the External Auditor</w:t>
      </w:r>
      <w:r w:rsidR="00D92A1F" w:rsidRPr="008905B2">
        <w:rPr>
          <w:rFonts w:ascii="Tahoma" w:hAnsi="Tahoma" w:cs="Tahoma"/>
          <w:sz w:val="24"/>
          <w:szCs w:val="24"/>
        </w:rPr>
        <w:br/>
      </w:r>
    </w:p>
    <w:p w:rsidR="00A7593D" w:rsidRDefault="00BE648E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Internal </w:t>
      </w:r>
      <w:r w:rsidR="00D92A1F">
        <w:rPr>
          <w:rFonts w:ascii="Tahoma" w:hAnsi="Tahoma" w:cs="Tahoma"/>
          <w:sz w:val="24"/>
          <w:szCs w:val="24"/>
        </w:rPr>
        <w:t xml:space="preserve">Audit Progress Report – Report of the </w:t>
      </w:r>
      <w:r w:rsidR="000032E2">
        <w:rPr>
          <w:rFonts w:ascii="Tahoma" w:hAnsi="Tahoma" w:cs="Tahoma"/>
          <w:sz w:val="24"/>
          <w:szCs w:val="24"/>
        </w:rPr>
        <w:t>Internal</w:t>
      </w:r>
      <w:r w:rsidR="00D92A1F">
        <w:rPr>
          <w:rFonts w:ascii="Tahoma" w:hAnsi="Tahoma" w:cs="Tahoma"/>
          <w:sz w:val="24"/>
          <w:szCs w:val="24"/>
        </w:rPr>
        <w:t xml:space="preserve"> Auditor</w:t>
      </w:r>
      <w:r w:rsidR="00A7593D">
        <w:rPr>
          <w:rFonts w:ascii="Tahoma" w:hAnsi="Tahoma" w:cs="Tahoma"/>
          <w:sz w:val="24"/>
          <w:szCs w:val="24"/>
        </w:rPr>
        <w:br/>
      </w:r>
    </w:p>
    <w:p w:rsidR="00826B39" w:rsidRDefault="00BE648E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Seized Cash Spot Check</w:t>
      </w:r>
      <w:r w:rsidR="00A7593D">
        <w:rPr>
          <w:rFonts w:ascii="Tahoma" w:hAnsi="Tahoma" w:cs="Tahoma"/>
          <w:sz w:val="24"/>
          <w:szCs w:val="24"/>
        </w:rPr>
        <w:t xml:space="preserve"> – Report of the Internal Auditor</w:t>
      </w:r>
      <w:r w:rsidR="00826B39">
        <w:rPr>
          <w:rFonts w:ascii="Tahoma" w:hAnsi="Tahoma" w:cs="Tahoma"/>
          <w:sz w:val="24"/>
          <w:szCs w:val="24"/>
        </w:rPr>
        <w:br/>
      </w:r>
    </w:p>
    <w:p w:rsidR="000A2A8B" w:rsidRDefault="00BE648E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Annual Governance Assurance Assessment</w:t>
      </w:r>
      <w:r w:rsidR="00826B39">
        <w:rPr>
          <w:rFonts w:ascii="Tahoma" w:hAnsi="Tahoma" w:cs="Tahoma"/>
          <w:sz w:val="24"/>
          <w:szCs w:val="24"/>
        </w:rPr>
        <w:t xml:space="preserve"> – Report of the Internal Auditor</w:t>
      </w:r>
      <w:r w:rsidR="000A2A8B">
        <w:rPr>
          <w:rFonts w:ascii="Tahoma" w:hAnsi="Tahoma" w:cs="Tahoma"/>
          <w:sz w:val="24"/>
          <w:szCs w:val="24"/>
        </w:rPr>
        <w:br/>
      </w:r>
    </w:p>
    <w:p w:rsidR="00474C56" w:rsidRDefault="00BE648E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Complaints</w:t>
      </w:r>
      <w:r w:rsidR="000A2A8B">
        <w:rPr>
          <w:rFonts w:ascii="Tahoma" w:hAnsi="Tahoma" w:cs="Tahoma"/>
          <w:sz w:val="24"/>
          <w:szCs w:val="24"/>
        </w:rPr>
        <w:t xml:space="preserve"> – Report of the Internal Auditor</w:t>
      </w:r>
    </w:p>
    <w:p w:rsidR="00474C56" w:rsidRDefault="00474C56" w:rsidP="00474C56">
      <w:pPr>
        <w:pStyle w:val="ListParagraph"/>
        <w:tabs>
          <w:tab w:val="right" w:pos="9026"/>
        </w:tabs>
        <w:ind w:left="540"/>
        <w:rPr>
          <w:rFonts w:ascii="Tahoma" w:hAnsi="Tahoma" w:cs="Tahoma"/>
          <w:sz w:val="24"/>
          <w:szCs w:val="24"/>
        </w:rPr>
      </w:pPr>
    </w:p>
    <w:p w:rsidR="000A2A8B" w:rsidRDefault="00474C56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 w:rsidRPr="007D4E29">
        <w:rPr>
          <w:rFonts w:ascii="Tahoma" w:hAnsi="Tahoma" w:cs="Tahoma"/>
          <w:sz w:val="24"/>
          <w:szCs w:val="24"/>
        </w:rPr>
        <w:t xml:space="preserve">Victim Referral Services – Report of the Internal Auditor </w:t>
      </w:r>
      <w:r w:rsidRPr="007D4E29">
        <w:rPr>
          <w:rFonts w:ascii="Tahoma" w:hAnsi="Tahoma" w:cs="Tahoma"/>
          <w:sz w:val="24"/>
          <w:szCs w:val="24"/>
        </w:rPr>
        <w:br/>
      </w:r>
    </w:p>
    <w:p w:rsidR="002626B4" w:rsidRPr="00935446" w:rsidRDefault="002626B4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color w:val="000000" w:themeColor="text1"/>
          <w:sz w:val="24"/>
          <w:szCs w:val="24"/>
        </w:rPr>
      </w:pPr>
      <w:r w:rsidRPr="00935446">
        <w:rPr>
          <w:rFonts w:ascii="Tahoma" w:hAnsi="Tahoma" w:cs="Tahoma"/>
          <w:color w:val="000000" w:themeColor="text1"/>
          <w:sz w:val="24"/>
          <w:szCs w:val="24"/>
        </w:rPr>
        <w:t>Audit Committee Terms of Reference – Report of the PCC’s Chief Finance Officer</w:t>
      </w:r>
    </w:p>
    <w:p w:rsidR="002626B4" w:rsidRPr="008905B2" w:rsidRDefault="002626B4" w:rsidP="002626B4">
      <w:pPr>
        <w:pStyle w:val="ListParagraph"/>
        <w:rPr>
          <w:rFonts w:ascii="Tahoma" w:hAnsi="Tahoma" w:cs="Tahoma"/>
          <w:sz w:val="24"/>
          <w:szCs w:val="24"/>
        </w:rPr>
      </w:pPr>
    </w:p>
    <w:p w:rsidR="002626B4" w:rsidRPr="00B742B5" w:rsidRDefault="002626B4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 w:rsidRPr="00B742B5">
        <w:rPr>
          <w:rFonts w:ascii="Tahoma" w:hAnsi="Tahoma" w:cs="Tahoma"/>
          <w:sz w:val="24"/>
          <w:szCs w:val="24"/>
        </w:rPr>
        <w:t>Audit Committee Schedule of Work – Report of the PCC’s Chief Finance Officer</w:t>
      </w:r>
    </w:p>
    <w:p w:rsidR="002626B4" w:rsidRPr="00B742B5" w:rsidRDefault="002626B4" w:rsidP="002626B4">
      <w:pPr>
        <w:pStyle w:val="ListParagraph"/>
        <w:rPr>
          <w:rFonts w:ascii="Tahoma" w:hAnsi="Tahoma" w:cs="Tahoma"/>
          <w:sz w:val="24"/>
          <w:szCs w:val="24"/>
        </w:rPr>
      </w:pPr>
    </w:p>
    <w:p w:rsidR="002626B4" w:rsidRPr="00B742B5" w:rsidRDefault="002626B4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 w:rsidRPr="00B742B5">
        <w:rPr>
          <w:rFonts w:ascii="Tahoma" w:hAnsi="Tahoma" w:cs="Tahoma"/>
          <w:sz w:val="24"/>
          <w:szCs w:val="24"/>
        </w:rPr>
        <w:t>Code of Corporate Governance Update – Report of the PCC’s Chief Finance Officer</w:t>
      </w:r>
    </w:p>
    <w:p w:rsidR="00D222C5" w:rsidRPr="00D222C5" w:rsidRDefault="00D222C5" w:rsidP="00D222C5">
      <w:pPr>
        <w:pStyle w:val="ListParagraph"/>
        <w:rPr>
          <w:rFonts w:ascii="Tahoma" w:hAnsi="Tahoma" w:cs="Tahoma"/>
          <w:sz w:val="24"/>
          <w:szCs w:val="24"/>
        </w:rPr>
      </w:pPr>
    </w:p>
    <w:p w:rsidR="00D222C5" w:rsidRPr="008905B2" w:rsidRDefault="00D222C5" w:rsidP="00D222C5">
      <w:pPr>
        <w:pStyle w:val="ListParagraph"/>
        <w:numPr>
          <w:ilvl w:val="0"/>
          <w:numId w:val="2"/>
        </w:numPr>
        <w:tabs>
          <w:tab w:val="right" w:pos="9026"/>
        </w:tabs>
        <w:ind w:left="567" w:hanging="567"/>
        <w:rPr>
          <w:rFonts w:ascii="Tahoma" w:hAnsi="Tahoma" w:cs="Tahoma"/>
          <w:sz w:val="24"/>
          <w:szCs w:val="24"/>
        </w:rPr>
      </w:pPr>
      <w:r w:rsidRPr="00D222C5">
        <w:rPr>
          <w:rFonts w:ascii="Tahoma" w:hAnsi="Tahoma" w:cs="Tahoma"/>
          <w:sz w:val="24"/>
          <w:szCs w:val="24"/>
        </w:rPr>
        <w:t>Chief Officer Team Structure Changes</w:t>
      </w:r>
      <w:r>
        <w:rPr>
          <w:rFonts w:ascii="Tahoma" w:hAnsi="Tahoma" w:cs="Tahoma"/>
          <w:sz w:val="24"/>
          <w:szCs w:val="24"/>
        </w:rPr>
        <w:t xml:space="preserve"> – Report of the Chief Constable</w:t>
      </w:r>
    </w:p>
    <w:p w:rsidR="0030081B" w:rsidRPr="00FF4525" w:rsidRDefault="0030081B" w:rsidP="003F695A">
      <w:pPr>
        <w:tabs>
          <w:tab w:val="right" w:pos="9026"/>
        </w:tabs>
        <w:rPr>
          <w:rFonts w:ascii="Tahoma" w:hAnsi="Tahoma" w:cs="Tahoma"/>
          <w:sz w:val="24"/>
          <w:szCs w:val="24"/>
        </w:rPr>
      </w:pPr>
    </w:p>
    <w:p w:rsidR="007F5219" w:rsidRPr="007F5219" w:rsidRDefault="00E212A3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 w:rsidRPr="007F5219">
        <w:rPr>
          <w:rFonts w:ascii="Tahoma" w:hAnsi="Tahoma" w:cs="Tahoma"/>
          <w:i/>
          <w:iCs/>
          <w:sz w:val="24"/>
          <w:szCs w:val="24"/>
        </w:rPr>
        <w:t xml:space="preserve">To consider passing a resolution pursuant to Section 100A (4) of the Local Government Act 1972, excluding the Press and Public from </w:t>
      </w:r>
      <w:r w:rsidR="00517692" w:rsidRPr="007F5219">
        <w:rPr>
          <w:rFonts w:ascii="Tahoma" w:hAnsi="Tahoma" w:cs="Tahoma"/>
          <w:i/>
          <w:iCs/>
          <w:sz w:val="24"/>
          <w:szCs w:val="24"/>
        </w:rPr>
        <w:t>the meeting under Paragraphs 7</w:t>
      </w:r>
      <w:r w:rsidRPr="007F5219">
        <w:rPr>
          <w:rFonts w:ascii="Tahoma" w:hAnsi="Tahoma" w:cs="Tahoma"/>
          <w:i/>
          <w:iCs/>
          <w:sz w:val="24"/>
          <w:szCs w:val="24"/>
        </w:rPr>
        <w:t xml:space="preserve"> of Part 1 of Schedule 12A to the Act</w:t>
      </w:r>
      <w:r w:rsidR="007F5219" w:rsidRPr="007F5219">
        <w:rPr>
          <w:rFonts w:ascii="Tahoma" w:hAnsi="Tahoma" w:cs="Tahoma"/>
          <w:i/>
          <w:iCs/>
          <w:sz w:val="24"/>
          <w:szCs w:val="24"/>
        </w:rPr>
        <w:br/>
      </w:r>
    </w:p>
    <w:p w:rsidR="00A00084" w:rsidRDefault="00760D3D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 w:rsidRPr="007F5219">
        <w:rPr>
          <w:rFonts w:ascii="Tahoma" w:hAnsi="Tahoma" w:cs="Tahoma"/>
          <w:sz w:val="24"/>
          <w:szCs w:val="24"/>
        </w:rPr>
        <w:t xml:space="preserve">Closed minutes of the previous meeting held on </w:t>
      </w:r>
      <w:r w:rsidR="00BE648E">
        <w:rPr>
          <w:rFonts w:ascii="Tahoma" w:hAnsi="Tahoma" w:cs="Tahoma"/>
          <w:sz w:val="24"/>
          <w:szCs w:val="24"/>
        </w:rPr>
        <w:t>16</w:t>
      </w:r>
      <w:r w:rsidR="00BE648E" w:rsidRPr="00BE648E">
        <w:rPr>
          <w:rFonts w:ascii="Tahoma" w:hAnsi="Tahoma" w:cs="Tahoma"/>
          <w:sz w:val="24"/>
          <w:szCs w:val="24"/>
          <w:vertAlign w:val="superscript"/>
        </w:rPr>
        <w:t>th</w:t>
      </w:r>
      <w:r w:rsidR="00BE648E">
        <w:rPr>
          <w:rFonts w:ascii="Tahoma" w:hAnsi="Tahoma" w:cs="Tahoma"/>
          <w:sz w:val="24"/>
          <w:szCs w:val="24"/>
        </w:rPr>
        <w:t xml:space="preserve"> December</w:t>
      </w:r>
      <w:r w:rsidR="00DD16D3">
        <w:rPr>
          <w:rFonts w:ascii="Tahoma" w:hAnsi="Tahoma" w:cs="Tahoma"/>
          <w:sz w:val="24"/>
          <w:szCs w:val="24"/>
        </w:rPr>
        <w:t xml:space="preserve"> 2016</w:t>
      </w:r>
    </w:p>
    <w:p w:rsidR="00A00084" w:rsidRDefault="00A00084" w:rsidP="00A00084">
      <w:pPr>
        <w:pStyle w:val="ListParagraph"/>
        <w:tabs>
          <w:tab w:val="right" w:pos="9026"/>
        </w:tabs>
        <w:ind w:left="540"/>
        <w:rPr>
          <w:rFonts w:ascii="Tahoma" w:hAnsi="Tahoma" w:cs="Tahoma"/>
          <w:sz w:val="24"/>
          <w:szCs w:val="24"/>
        </w:rPr>
      </w:pPr>
    </w:p>
    <w:p w:rsidR="00CF6D04" w:rsidRDefault="00A00084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Matters arising from the previous meeting</w:t>
      </w:r>
      <w:r w:rsidR="00CF6D04">
        <w:rPr>
          <w:rFonts w:ascii="Tahoma" w:hAnsi="Tahoma" w:cs="Tahoma"/>
          <w:sz w:val="24"/>
          <w:szCs w:val="24"/>
        </w:rPr>
        <w:br/>
      </w:r>
    </w:p>
    <w:p w:rsidR="006F0319" w:rsidRDefault="00BE648E" w:rsidP="003F695A">
      <w:pPr>
        <w:pStyle w:val="ListParagraph"/>
        <w:numPr>
          <w:ilvl w:val="0"/>
          <w:numId w:val="2"/>
        </w:numPr>
        <w:tabs>
          <w:tab w:val="right" w:pos="9026"/>
        </w:tabs>
        <w:ind w:left="540" w:hanging="5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Contract Standing Order 10</w:t>
      </w:r>
      <w:r w:rsidR="007D4E29"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sz w:val="24"/>
          <w:szCs w:val="24"/>
        </w:rPr>
        <w:t xml:space="preserve"> Exceptional Situations</w:t>
      </w:r>
      <w:r w:rsidRPr="003F695A">
        <w:rPr>
          <w:rFonts w:ascii="Tahoma" w:hAnsi="Tahoma" w:cs="Tahoma"/>
          <w:sz w:val="24"/>
          <w:szCs w:val="24"/>
        </w:rPr>
        <w:t xml:space="preserve"> </w:t>
      </w:r>
      <w:r w:rsidR="00CF6D04">
        <w:rPr>
          <w:rFonts w:ascii="Tahoma" w:hAnsi="Tahoma" w:cs="Tahoma"/>
          <w:sz w:val="24"/>
          <w:szCs w:val="24"/>
        </w:rPr>
        <w:t>– Report of the Chief Constable</w:t>
      </w:r>
      <w:r w:rsidR="00E212A3" w:rsidRPr="007F5219">
        <w:rPr>
          <w:rFonts w:ascii="Tahoma" w:hAnsi="Tahoma" w:cs="Tahoma"/>
          <w:sz w:val="24"/>
          <w:szCs w:val="24"/>
        </w:rPr>
        <w:tab/>
      </w:r>
    </w:p>
    <w:p w:rsidR="006F0319" w:rsidRDefault="006F0319" w:rsidP="003F695A">
      <w:pPr>
        <w:pStyle w:val="ListParagraph"/>
        <w:tabs>
          <w:tab w:val="right" w:pos="9026"/>
        </w:tabs>
        <w:ind w:left="540"/>
        <w:rPr>
          <w:rFonts w:ascii="Tahoma" w:hAnsi="Tahoma" w:cs="Tahoma"/>
          <w:sz w:val="24"/>
          <w:szCs w:val="24"/>
        </w:rPr>
      </w:pPr>
    </w:p>
    <w:sectPr w:rsidR="006F0319" w:rsidSect="002626B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F702A"/>
    <w:multiLevelType w:val="hybridMultilevel"/>
    <w:tmpl w:val="40A46064"/>
    <w:lvl w:ilvl="0" w:tplc="5C90796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61094D"/>
    <w:multiLevelType w:val="hybridMultilevel"/>
    <w:tmpl w:val="14F43E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C2A23"/>
    <w:multiLevelType w:val="multilevel"/>
    <w:tmpl w:val="F1B67E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B74A33"/>
    <w:multiLevelType w:val="hybridMultilevel"/>
    <w:tmpl w:val="922E871E"/>
    <w:lvl w:ilvl="0" w:tplc="10C46CB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4431A53"/>
    <w:multiLevelType w:val="hybridMultilevel"/>
    <w:tmpl w:val="54989B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67916975"/>
    <w:multiLevelType w:val="hybridMultilevel"/>
    <w:tmpl w:val="A4BAFD56"/>
    <w:lvl w:ilvl="0" w:tplc="CB9A70F4">
      <w:start w:val="18"/>
      <w:numFmt w:val="bullet"/>
      <w:lvlText w:val=""/>
      <w:lvlJc w:val="left"/>
      <w:pPr>
        <w:ind w:left="780" w:hanging="420"/>
      </w:pPr>
      <w:rPr>
        <w:rFonts w:ascii="Wingdings" w:eastAsia="Times New Roman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79"/>
    <w:rsid w:val="000032E2"/>
    <w:rsid w:val="000354AD"/>
    <w:rsid w:val="000A2A8B"/>
    <w:rsid w:val="000B6E59"/>
    <w:rsid w:val="00151824"/>
    <w:rsid w:val="00172BAE"/>
    <w:rsid w:val="001814E5"/>
    <w:rsid w:val="0018524E"/>
    <w:rsid w:val="0019354C"/>
    <w:rsid w:val="001D233A"/>
    <w:rsid w:val="001F557C"/>
    <w:rsid w:val="0022632E"/>
    <w:rsid w:val="002607CF"/>
    <w:rsid w:val="002626B4"/>
    <w:rsid w:val="0030081B"/>
    <w:rsid w:val="003374DD"/>
    <w:rsid w:val="00347591"/>
    <w:rsid w:val="0035172D"/>
    <w:rsid w:val="003B4723"/>
    <w:rsid w:val="003C6ADC"/>
    <w:rsid w:val="003D025B"/>
    <w:rsid w:val="003D0659"/>
    <w:rsid w:val="003D0DBB"/>
    <w:rsid w:val="003E591F"/>
    <w:rsid w:val="003F5979"/>
    <w:rsid w:val="003F695A"/>
    <w:rsid w:val="0043135C"/>
    <w:rsid w:val="00455457"/>
    <w:rsid w:val="00474C56"/>
    <w:rsid w:val="00485A65"/>
    <w:rsid w:val="0049470D"/>
    <w:rsid w:val="004A4CBE"/>
    <w:rsid w:val="004F756A"/>
    <w:rsid w:val="00517692"/>
    <w:rsid w:val="00565487"/>
    <w:rsid w:val="005D087C"/>
    <w:rsid w:val="00647B1B"/>
    <w:rsid w:val="006509DD"/>
    <w:rsid w:val="00656082"/>
    <w:rsid w:val="006C33A9"/>
    <w:rsid w:val="006F0319"/>
    <w:rsid w:val="006F46F7"/>
    <w:rsid w:val="00760D3D"/>
    <w:rsid w:val="007D4E29"/>
    <w:rsid w:val="007E1119"/>
    <w:rsid w:val="007E7B59"/>
    <w:rsid w:val="007F5219"/>
    <w:rsid w:val="00826B39"/>
    <w:rsid w:val="008905B2"/>
    <w:rsid w:val="008F5165"/>
    <w:rsid w:val="008F78E9"/>
    <w:rsid w:val="00925739"/>
    <w:rsid w:val="00935446"/>
    <w:rsid w:val="0095729F"/>
    <w:rsid w:val="00984D8F"/>
    <w:rsid w:val="009A67E8"/>
    <w:rsid w:val="009B2DF1"/>
    <w:rsid w:val="009D4A27"/>
    <w:rsid w:val="00A00084"/>
    <w:rsid w:val="00A05331"/>
    <w:rsid w:val="00A7593D"/>
    <w:rsid w:val="00AA2468"/>
    <w:rsid w:val="00AB112C"/>
    <w:rsid w:val="00B05002"/>
    <w:rsid w:val="00B265F2"/>
    <w:rsid w:val="00B742B5"/>
    <w:rsid w:val="00BD08DC"/>
    <w:rsid w:val="00BE648E"/>
    <w:rsid w:val="00BF4AC7"/>
    <w:rsid w:val="00BF5673"/>
    <w:rsid w:val="00C76194"/>
    <w:rsid w:val="00CF6D04"/>
    <w:rsid w:val="00D222C5"/>
    <w:rsid w:val="00D525C5"/>
    <w:rsid w:val="00D92A1F"/>
    <w:rsid w:val="00DD16D3"/>
    <w:rsid w:val="00E212A3"/>
    <w:rsid w:val="00E24873"/>
    <w:rsid w:val="00E577C4"/>
    <w:rsid w:val="00E6295B"/>
    <w:rsid w:val="00E837F1"/>
    <w:rsid w:val="00EA2503"/>
    <w:rsid w:val="00EF0FC4"/>
    <w:rsid w:val="00EF11E6"/>
    <w:rsid w:val="00F30F56"/>
    <w:rsid w:val="00F36F73"/>
    <w:rsid w:val="00F43D82"/>
    <w:rsid w:val="00F64DA2"/>
    <w:rsid w:val="00F808F9"/>
    <w:rsid w:val="00F95FAC"/>
    <w:rsid w:val="00FB0244"/>
    <w:rsid w:val="00FF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7F1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9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7F1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F0DF6-B741-403F-B493-27B775B45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363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Police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BAGE, John (C6616)</dc:creator>
  <cp:lastModifiedBy>RUMINS, Charlotte (C8582)</cp:lastModifiedBy>
  <cp:revision>6</cp:revision>
  <cp:lastPrinted>2017-03-08T17:27:00Z</cp:lastPrinted>
  <dcterms:created xsi:type="dcterms:W3CDTF">2017-03-13T11:09:00Z</dcterms:created>
  <dcterms:modified xsi:type="dcterms:W3CDTF">2017-03-16T13:27:00Z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736034a9-15d5-47a1-9de0-a2444301f721</vt:lpwstr>
  </property>
  <property fmtid="{D5CDD505-2E9C-101B-9397-08002B2CF9AE}" pid="3" name="Classification">
    <vt:lpwstr>OFFICIAL</vt:lpwstr>
  </property>
</Properties>
</file>