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C04D6" w14:textId="207AD78E" w:rsidR="00732DCC" w:rsidRPr="00554614" w:rsidRDefault="00732DCC" w:rsidP="001A2449">
      <w:pPr>
        <w:tabs>
          <w:tab w:val="left" w:pos="6764"/>
        </w:tabs>
        <w:rPr>
          <w:rFonts w:ascii="Arial" w:hAnsi="Arial" w:cs="Arial"/>
          <w:b/>
          <w:bCs/>
          <w:sz w:val="24"/>
          <w:szCs w:val="24"/>
        </w:rPr>
      </w:pPr>
      <w:r w:rsidRPr="00554614">
        <w:rPr>
          <w:rFonts w:ascii="Arial" w:hAnsi="Arial" w:cs="Arial"/>
          <w:b/>
          <w:bCs/>
          <w:sz w:val="24"/>
          <w:szCs w:val="24"/>
        </w:rPr>
        <w:t xml:space="preserve">Cleveland Joint Audit </w:t>
      </w:r>
      <w:r w:rsidR="00554614">
        <w:rPr>
          <w:rFonts w:ascii="Arial" w:hAnsi="Arial" w:cs="Arial"/>
          <w:b/>
          <w:bCs/>
          <w:sz w:val="24"/>
          <w:szCs w:val="24"/>
        </w:rPr>
        <w:t xml:space="preserve">Meeting Record </w:t>
      </w:r>
      <w:r w:rsidR="00554614" w:rsidRPr="00554614">
        <w:rPr>
          <w:rFonts w:ascii="Arial" w:hAnsi="Arial" w:cs="Arial"/>
          <w:b/>
          <w:bCs/>
          <w:sz w:val="24"/>
          <w:szCs w:val="24"/>
        </w:rPr>
        <w:t>–</w:t>
      </w:r>
      <w:r w:rsidRPr="00554614">
        <w:rPr>
          <w:rFonts w:ascii="Arial" w:hAnsi="Arial" w:cs="Arial"/>
          <w:b/>
          <w:bCs/>
          <w:sz w:val="24"/>
          <w:szCs w:val="24"/>
        </w:rPr>
        <w:t xml:space="preserve"> </w:t>
      </w:r>
      <w:r w:rsidR="00DA3DD7">
        <w:rPr>
          <w:rFonts w:ascii="Arial" w:hAnsi="Arial" w:cs="Arial"/>
          <w:b/>
          <w:bCs/>
          <w:color w:val="FF0000"/>
          <w:sz w:val="24"/>
          <w:szCs w:val="24"/>
        </w:rPr>
        <w:t>OPEN SESSION</w:t>
      </w:r>
    </w:p>
    <w:p w14:paraId="31DA66F9" w14:textId="77777777" w:rsidR="00554614" w:rsidRPr="00554614" w:rsidRDefault="00554614" w:rsidP="00554614">
      <w:pPr>
        <w:tabs>
          <w:tab w:val="left" w:pos="5208"/>
        </w:tabs>
        <w:spacing w:after="0" w:line="240" w:lineRule="auto"/>
        <w:rPr>
          <w:rFonts w:ascii="Arial" w:hAnsi="Arial" w:cs="Arial"/>
          <w:b/>
          <w:bCs/>
          <w:sz w:val="24"/>
          <w:szCs w:val="24"/>
        </w:rPr>
      </w:pPr>
    </w:p>
    <w:p w14:paraId="7D524DD2" w14:textId="7426E21A" w:rsidR="00732DCC" w:rsidRPr="00554614" w:rsidRDefault="00732DCC" w:rsidP="00554614">
      <w:pPr>
        <w:spacing w:after="0" w:line="240" w:lineRule="auto"/>
        <w:rPr>
          <w:rFonts w:ascii="Arial" w:hAnsi="Arial" w:cs="Arial"/>
          <w:b/>
          <w:bCs/>
          <w:sz w:val="24"/>
          <w:szCs w:val="24"/>
        </w:rPr>
      </w:pPr>
      <w:r w:rsidRPr="00554614">
        <w:rPr>
          <w:rFonts w:ascii="Arial" w:hAnsi="Arial" w:cs="Arial"/>
          <w:b/>
          <w:bCs/>
          <w:sz w:val="24"/>
          <w:szCs w:val="24"/>
        </w:rPr>
        <w:t>Date:</w:t>
      </w:r>
      <w:r w:rsidRPr="00554614">
        <w:rPr>
          <w:rFonts w:ascii="Arial" w:hAnsi="Arial" w:cs="Arial"/>
          <w:b/>
          <w:bCs/>
          <w:sz w:val="24"/>
          <w:szCs w:val="24"/>
        </w:rPr>
        <w:tab/>
      </w:r>
      <w:r w:rsidR="00A3669D" w:rsidRPr="00554614">
        <w:rPr>
          <w:rFonts w:ascii="Arial" w:hAnsi="Arial" w:cs="Arial"/>
          <w:b/>
          <w:bCs/>
          <w:sz w:val="24"/>
          <w:szCs w:val="24"/>
        </w:rPr>
        <w:tab/>
      </w:r>
      <w:r w:rsidR="00D43A8F">
        <w:rPr>
          <w:rFonts w:ascii="Arial" w:hAnsi="Arial" w:cs="Arial"/>
          <w:sz w:val="24"/>
          <w:szCs w:val="24"/>
        </w:rPr>
        <w:t>Thursday</w:t>
      </w:r>
      <w:r w:rsidR="00E2055D">
        <w:rPr>
          <w:rFonts w:ascii="Arial" w:hAnsi="Arial" w:cs="Arial"/>
          <w:sz w:val="24"/>
          <w:szCs w:val="24"/>
        </w:rPr>
        <w:t xml:space="preserve"> 2</w:t>
      </w:r>
      <w:r w:rsidR="00D43A8F">
        <w:rPr>
          <w:rFonts w:ascii="Arial" w:hAnsi="Arial" w:cs="Arial"/>
          <w:sz w:val="24"/>
          <w:szCs w:val="24"/>
        </w:rPr>
        <w:t>6</w:t>
      </w:r>
      <w:r w:rsidR="00DA7054">
        <w:rPr>
          <w:rFonts w:ascii="Arial" w:hAnsi="Arial" w:cs="Arial"/>
          <w:sz w:val="24"/>
          <w:szCs w:val="24"/>
        </w:rPr>
        <w:t xml:space="preserve"> </w:t>
      </w:r>
      <w:r w:rsidR="00D43A8F">
        <w:rPr>
          <w:rFonts w:ascii="Arial" w:hAnsi="Arial" w:cs="Arial"/>
          <w:sz w:val="24"/>
          <w:szCs w:val="24"/>
        </w:rPr>
        <w:t>March</w:t>
      </w:r>
      <w:r w:rsidR="00DA7054">
        <w:rPr>
          <w:rFonts w:ascii="Arial" w:hAnsi="Arial" w:cs="Arial"/>
          <w:sz w:val="24"/>
          <w:szCs w:val="24"/>
        </w:rPr>
        <w:t xml:space="preserve"> 202</w:t>
      </w:r>
      <w:r w:rsidR="00E2055D">
        <w:rPr>
          <w:rFonts w:ascii="Arial" w:hAnsi="Arial" w:cs="Arial"/>
          <w:sz w:val="24"/>
          <w:szCs w:val="24"/>
        </w:rPr>
        <w:t>6</w:t>
      </w:r>
    </w:p>
    <w:p w14:paraId="0AC585AE" w14:textId="77777777" w:rsidR="00554614" w:rsidRDefault="00554614" w:rsidP="00554614">
      <w:pPr>
        <w:spacing w:after="0" w:line="240" w:lineRule="auto"/>
        <w:rPr>
          <w:rFonts w:ascii="Arial" w:hAnsi="Arial" w:cs="Arial"/>
          <w:b/>
          <w:bCs/>
          <w:sz w:val="24"/>
          <w:szCs w:val="24"/>
        </w:rPr>
      </w:pPr>
    </w:p>
    <w:p w14:paraId="59806773" w14:textId="1976D377" w:rsidR="00732DCC" w:rsidRPr="00554614" w:rsidRDefault="00732DCC" w:rsidP="00554614">
      <w:pPr>
        <w:spacing w:after="0" w:line="240" w:lineRule="auto"/>
        <w:rPr>
          <w:rFonts w:ascii="Arial" w:hAnsi="Arial" w:cs="Arial"/>
          <w:sz w:val="24"/>
          <w:szCs w:val="24"/>
        </w:rPr>
      </w:pPr>
      <w:r w:rsidRPr="00554614">
        <w:rPr>
          <w:rFonts w:ascii="Arial" w:hAnsi="Arial" w:cs="Arial"/>
          <w:b/>
          <w:bCs/>
          <w:sz w:val="24"/>
          <w:szCs w:val="24"/>
        </w:rPr>
        <w:t>Time:</w:t>
      </w:r>
      <w:r w:rsidRPr="00554614">
        <w:rPr>
          <w:rFonts w:ascii="Arial" w:hAnsi="Arial" w:cs="Arial"/>
          <w:b/>
          <w:bCs/>
          <w:sz w:val="24"/>
          <w:szCs w:val="24"/>
        </w:rPr>
        <w:tab/>
      </w:r>
      <w:r w:rsidR="00A3669D" w:rsidRPr="00554614">
        <w:rPr>
          <w:rFonts w:ascii="Arial" w:hAnsi="Arial" w:cs="Arial"/>
          <w:b/>
          <w:bCs/>
          <w:sz w:val="24"/>
          <w:szCs w:val="24"/>
        </w:rPr>
        <w:tab/>
      </w:r>
      <w:r w:rsidRPr="00554614">
        <w:rPr>
          <w:rFonts w:ascii="Arial" w:hAnsi="Arial" w:cs="Arial"/>
          <w:sz w:val="24"/>
          <w:szCs w:val="24"/>
        </w:rPr>
        <w:t>1</w:t>
      </w:r>
      <w:r w:rsidR="000A09F4">
        <w:rPr>
          <w:rFonts w:ascii="Arial" w:hAnsi="Arial" w:cs="Arial"/>
          <w:sz w:val="24"/>
          <w:szCs w:val="24"/>
        </w:rPr>
        <w:t>0</w:t>
      </w:r>
      <w:r w:rsidRPr="00554614">
        <w:rPr>
          <w:rFonts w:ascii="Arial" w:hAnsi="Arial" w:cs="Arial"/>
          <w:sz w:val="24"/>
          <w:szCs w:val="24"/>
        </w:rPr>
        <w:t>:</w:t>
      </w:r>
      <w:r w:rsidR="00D43A8F">
        <w:rPr>
          <w:rFonts w:ascii="Arial" w:hAnsi="Arial" w:cs="Arial"/>
          <w:sz w:val="24"/>
          <w:szCs w:val="24"/>
        </w:rPr>
        <w:t>00</w:t>
      </w:r>
      <w:r w:rsidRPr="00554614">
        <w:rPr>
          <w:rFonts w:ascii="Arial" w:hAnsi="Arial" w:cs="Arial"/>
          <w:sz w:val="24"/>
          <w:szCs w:val="24"/>
        </w:rPr>
        <w:t xml:space="preserve"> – </w:t>
      </w:r>
      <w:r w:rsidR="009978B9">
        <w:rPr>
          <w:rFonts w:ascii="Arial" w:hAnsi="Arial" w:cs="Arial"/>
          <w:sz w:val="24"/>
          <w:szCs w:val="24"/>
        </w:rPr>
        <w:t>1</w:t>
      </w:r>
      <w:r w:rsidR="000A09F4">
        <w:rPr>
          <w:rFonts w:ascii="Arial" w:hAnsi="Arial" w:cs="Arial"/>
          <w:sz w:val="24"/>
          <w:szCs w:val="24"/>
        </w:rPr>
        <w:t>2</w:t>
      </w:r>
      <w:r w:rsidR="009978B9">
        <w:rPr>
          <w:rFonts w:ascii="Arial" w:hAnsi="Arial" w:cs="Arial"/>
          <w:sz w:val="24"/>
          <w:szCs w:val="24"/>
        </w:rPr>
        <w:t>:</w:t>
      </w:r>
      <w:r w:rsidR="00D43A8F">
        <w:rPr>
          <w:rFonts w:ascii="Arial" w:hAnsi="Arial" w:cs="Arial"/>
          <w:sz w:val="24"/>
          <w:szCs w:val="24"/>
        </w:rPr>
        <w:t>30</w:t>
      </w:r>
    </w:p>
    <w:p w14:paraId="3F3D71B6" w14:textId="77777777" w:rsidR="00554614" w:rsidRDefault="00554614" w:rsidP="00554614">
      <w:pPr>
        <w:spacing w:after="0" w:line="240" w:lineRule="auto"/>
        <w:rPr>
          <w:rFonts w:ascii="Arial" w:hAnsi="Arial" w:cs="Arial"/>
          <w:b/>
          <w:bCs/>
          <w:sz w:val="24"/>
          <w:szCs w:val="24"/>
        </w:rPr>
      </w:pPr>
    </w:p>
    <w:p w14:paraId="59A12153" w14:textId="56A62745" w:rsidR="00732DCC" w:rsidRPr="00554614" w:rsidRDefault="00732DCC" w:rsidP="00554614">
      <w:pPr>
        <w:spacing w:after="0" w:line="240" w:lineRule="auto"/>
        <w:rPr>
          <w:rFonts w:ascii="Arial" w:hAnsi="Arial" w:cs="Arial"/>
          <w:sz w:val="24"/>
          <w:szCs w:val="24"/>
          <w:lang w:eastAsia="en-GB"/>
        </w:rPr>
      </w:pPr>
      <w:r w:rsidRPr="00554614">
        <w:rPr>
          <w:rFonts w:ascii="Arial" w:hAnsi="Arial" w:cs="Arial"/>
          <w:b/>
          <w:bCs/>
          <w:sz w:val="24"/>
          <w:szCs w:val="24"/>
        </w:rPr>
        <w:t>Venue:</w:t>
      </w:r>
      <w:r w:rsidRPr="00554614">
        <w:rPr>
          <w:rFonts w:ascii="Arial" w:hAnsi="Arial" w:cs="Arial"/>
          <w:b/>
          <w:bCs/>
          <w:sz w:val="24"/>
          <w:szCs w:val="24"/>
        </w:rPr>
        <w:tab/>
      </w:r>
      <w:r w:rsidR="007A417D" w:rsidRPr="00554614">
        <w:rPr>
          <w:rFonts w:ascii="Arial" w:hAnsi="Arial" w:cs="Arial"/>
          <w:sz w:val="24"/>
          <w:szCs w:val="24"/>
        </w:rPr>
        <w:t>PCC Meeting Room</w:t>
      </w:r>
      <w:r w:rsidR="00E12137" w:rsidRPr="00554614">
        <w:rPr>
          <w:rFonts w:ascii="Arial" w:hAnsi="Arial" w:cs="Arial"/>
          <w:sz w:val="24"/>
          <w:szCs w:val="24"/>
        </w:rPr>
        <w:t xml:space="preserve">, </w:t>
      </w:r>
      <w:r w:rsidRPr="00554614">
        <w:rPr>
          <w:rFonts w:ascii="Arial" w:hAnsi="Arial" w:cs="Arial"/>
          <w:sz w:val="24"/>
          <w:szCs w:val="24"/>
        </w:rPr>
        <w:t xml:space="preserve">CPHQ, </w:t>
      </w:r>
      <w:proofErr w:type="spellStart"/>
      <w:r w:rsidRPr="00554614">
        <w:rPr>
          <w:rFonts w:ascii="Arial" w:hAnsi="Arial" w:cs="Arial"/>
          <w:sz w:val="24"/>
          <w:szCs w:val="24"/>
        </w:rPr>
        <w:t>Cliffland</w:t>
      </w:r>
      <w:proofErr w:type="spellEnd"/>
      <w:r w:rsidRPr="00554614">
        <w:rPr>
          <w:rFonts w:ascii="Arial" w:hAnsi="Arial" w:cs="Arial"/>
          <w:sz w:val="24"/>
          <w:szCs w:val="24"/>
        </w:rPr>
        <w:t xml:space="preserve"> Way, Hemlington, </w:t>
      </w:r>
      <w:r w:rsidRPr="00554614">
        <w:rPr>
          <w:rFonts w:ascii="Arial" w:hAnsi="Arial" w:cs="Arial"/>
          <w:sz w:val="24"/>
          <w:szCs w:val="24"/>
          <w:lang w:eastAsia="en-GB"/>
        </w:rPr>
        <w:t>TS8 9GL</w:t>
      </w:r>
      <w:r w:rsidR="00D4184D" w:rsidRPr="00554614">
        <w:rPr>
          <w:rFonts w:ascii="Arial" w:hAnsi="Arial" w:cs="Arial"/>
          <w:sz w:val="24"/>
          <w:szCs w:val="24"/>
          <w:lang w:eastAsia="en-GB"/>
        </w:rPr>
        <w:t xml:space="preserve"> and</w:t>
      </w:r>
      <w:r w:rsidR="00A3669D" w:rsidRPr="00554614">
        <w:rPr>
          <w:rFonts w:ascii="Arial" w:hAnsi="Arial" w:cs="Arial"/>
          <w:sz w:val="24"/>
          <w:szCs w:val="24"/>
          <w:lang w:eastAsia="en-GB"/>
        </w:rPr>
        <w:tab/>
      </w:r>
      <w:r w:rsidR="00A3669D" w:rsidRPr="00554614">
        <w:rPr>
          <w:rFonts w:ascii="Arial" w:hAnsi="Arial" w:cs="Arial"/>
          <w:sz w:val="24"/>
          <w:szCs w:val="24"/>
          <w:lang w:eastAsia="en-GB"/>
        </w:rPr>
        <w:tab/>
      </w:r>
      <w:r w:rsidR="00D4184D" w:rsidRPr="00554614">
        <w:rPr>
          <w:rFonts w:ascii="Arial" w:hAnsi="Arial" w:cs="Arial"/>
          <w:sz w:val="24"/>
          <w:szCs w:val="24"/>
          <w:lang w:eastAsia="en-GB"/>
        </w:rPr>
        <w:t>MS Teams</w:t>
      </w:r>
    </w:p>
    <w:p w14:paraId="7C4BA7DA" w14:textId="77777777" w:rsidR="00554614" w:rsidRPr="00554614" w:rsidRDefault="00554614" w:rsidP="00554614">
      <w:pPr>
        <w:pStyle w:val="NormalWeb"/>
        <w:spacing w:before="0" w:beforeAutospacing="0" w:after="0" w:afterAutospacing="0"/>
        <w:jc w:val="both"/>
        <w:rPr>
          <w:rFonts w:ascii="Arial" w:hAnsi="Arial" w:cs="Arial"/>
          <w:b/>
          <w:bCs/>
          <w:sz w:val="24"/>
          <w:szCs w:val="24"/>
        </w:rPr>
      </w:pPr>
    </w:p>
    <w:p w14:paraId="533F7410" w14:textId="4830341A" w:rsidR="00994C38" w:rsidRPr="00554614" w:rsidRDefault="00994C38" w:rsidP="00554614">
      <w:pPr>
        <w:pStyle w:val="NormalWeb"/>
        <w:spacing w:before="0" w:beforeAutospacing="0" w:after="0" w:afterAutospacing="0"/>
        <w:jc w:val="both"/>
        <w:rPr>
          <w:rFonts w:ascii="Arial" w:hAnsi="Arial" w:cs="Arial"/>
          <w:b/>
          <w:bCs/>
          <w:sz w:val="24"/>
          <w:szCs w:val="24"/>
        </w:rPr>
      </w:pPr>
      <w:r w:rsidRPr="00554614">
        <w:rPr>
          <w:rFonts w:ascii="Arial" w:hAnsi="Arial" w:cs="Arial"/>
          <w:b/>
          <w:bCs/>
          <w:sz w:val="24"/>
          <w:szCs w:val="24"/>
        </w:rPr>
        <w:t xml:space="preserve">Meeting Attendance: </w:t>
      </w:r>
    </w:p>
    <w:p w14:paraId="44547855" w14:textId="77777777" w:rsidR="00994C38" w:rsidRPr="003373B3" w:rsidRDefault="00994C38" w:rsidP="00554614">
      <w:pPr>
        <w:pStyle w:val="NormalWeb"/>
        <w:spacing w:before="0" w:beforeAutospacing="0" w:after="0" w:afterAutospacing="0"/>
        <w:jc w:val="both"/>
        <w:rPr>
          <w:rFonts w:ascii="Arial" w:hAnsi="Arial" w:cs="Arial"/>
          <w:b/>
          <w:bCs/>
          <w:sz w:val="24"/>
          <w:szCs w:val="24"/>
        </w:rPr>
      </w:pPr>
    </w:p>
    <w:tbl>
      <w:tblPr>
        <w:tblStyle w:val="TableGrid"/>
        <w:tblW w:w="0" w:type="auto"/>
        <w:tblLook w:val="04A0" w:firstRow="1" w:lastRow="0" w:firstColumn="1" w:lastColumn="0" w:noHBand="0" w:noVBand="1"/>
      </w:tblPr>
      <w:tblGrid>
        <w:gridCol w:w="9016"/>
      </w:tblGrid>
      <w:tr w:rsidR="00994C38" w:rsidRPr="003373B3" w14:paraId="4A2C3FD1" w14:textId="77777777">
        <w:tc>
          <w:tcPr>
            <w:tcW w:w="9016" w:type="dxa"/>
            <w:shd w:val="clear" w:color="auto" w:fill="D9D9D9" w:themeFill="background1" w:themeFillShade="D9"/>
          </w:tcPr>
          <w:p w14:paraId="77992BA5" w14:textId="77777777" w:rsidR="00994C38" w:rsidRPr="003373B3" w:rsidRDefault="00994C38">
            <w:pPr>
              <w:pStyle w:val="NormalWeb"/>
              <w:spacing w:before="0" w:beforeAutospacing="0" w:after="0" w:afterAutospacing="0"/>
              <w:rPr>
                <w:rFonts w:ascii="Arial" w:hAnsi="Arial" w:cs="Arial"/>
                <w:b/>
                <w:bCs/>
                <w:sz w:val="24"/>
                <w:szCs w:val="24"/>
              </w:rPr>
            </w:pPr>
            <w:r>
              <w:rPr>
                <w:rFonts w:ascii="Arial" w:hAnsi="Arial" w:cs="Arial"/>
                <w:b/>
                <w:bCs/>
                <w:sz w:val="24"/>
                <w:szCs w:val="24"/>
              </w:rPr>
              <w:t>Committee Members</w:t>
            </w:r>
          </w:p>
        </w:tc>
      </w:tr>
      <w:tr w:rsidR="00111DF3" w:rsidRPr="003373B3" w14:paraId="373863E8" w14:textId="77777777" w:rsidTr="00F753BC">
        <w:tc>
          <w:tcPr>
            <w:tcW w:w="9016" w:type="dxa"/>
          </w:tcPr>
          <w:p w14:paraId="7B98FD3F" w14:textId="1E6F81CF" w:rsidR="00111DF3" w:rsidRPr="003373B3" w:rsidRDefault="002F709C">
            <w:pPr>
              <w:spacing w:after="2"/>
              <w:rPr>
                <w:rFonts w:ascii="Arial" w:hAnsi="Arial" w:cs="Arial"/>
                <w:sz w:val="24"/>
                <w:szCs w:val="24"/>
              </w:rPr>
            </w:pPr>
            <w:r>
              <w:rPr>
                <w:rFonts w:ascii="Arial" w:hAnsi="Arial" w:cs="Arial"/>
                <w:sz w:val="24"/>
                <w:szCs w:val="24"/>
              </w:rPr>
              <w:t>Elizabeth</w:t>
            </w:r>
            <w:r w:rsidR="00111DF3" w:rsidRPr="003373B3">
              <w:rPr>
                <w:rFonts w:ascii="Arial" w:hAnsi="Arial" w:cs="Arial"/>
                <w:sz w:val="24"/>
                <w:szCs w:val="24"/>
              </w:rPr>
              <w:t xml:space="preserve"> Hall</w:t>
            </w:r>
            <w:r w:rsidR="003D3450">
              <w:rPr>
                <w:rFonts w:ascii="Arial" w:hAnsi="Arial" w:cs="Arial"/>
                <w:sz w:val="24"/>
                <w:szCs w:val="24"/>
              </w:rPr>
              <w:t xml:space="preserve"> – </w:t>
            </w:r>
            <w:r w:rsidR="00E2055D">
              <w:rPr>
                <w:rFonts w:ascii="Arial" w:hAnsi="Arial" w:cs="Arial"/>
                <w:sz w:val="24"/>
                <w:szCs w:val="24"/>
              </w:rPr>
              <w:t>Chair</w:t>
            </w:r>
            <w:r w:rsidR="00111DF3" w:rsidRPr="003373B3">
              <w:rPr>
                <w:rFonts w:ascii="Arial" w:hAnsi="Arial" w:cs="Arial"/>
                <w:sz w:val="24"/>
                <w:szCs w:val="24"/>
              </w:rPr>
              <w:t xml:space="preserve"> </w:t>
            </w:r>
            <w:r w:rsidR="00111DF3">
              <w:rPr>
                <w:rFonts w:ascii="Arial" w:hAnsi="Arial" w:cs="Arial"/>
                <w:sz w:val="24"/>
                <w:szCs w:val="24"/>
              </w:rPr>
              <w:t>(</w:t>
            </w:r>
            <w:r>
              <w:rPr>
                <w:rFonts w:ascii="Arial" w:hAnsi="Arial" w:cs="Arial"/>
                <w:sz w:val="24"/>
                <w:szCs w:val="24"/>
              </w:rPr>
              <w:t>E</w:t>
            </w:r>
            <w:r w:rsidR="00111DF3">
              <w:rPr>
                <w:rFonts w:ascii="Arial" w:hAnsi="Arial" w:cs="Arial"/>
                <w:sz w:val="24"/>
                <w:szCs w:val="24"/>
              </w:rPr>
              <w:t>H)</w:t>
            </w:r>
          </w:p>
        </w:tc>
      </w:tr>
      <w:tr w:rsidR="00111DF3" w:rsidRPr="003373B3" w14:paraId="55D021AE" w14:textId="77777777" w:rsidTr="000A19F6">
        <w:tc>
          <w:tcPr>
            <w:tcW w:w="9016" w:type="dxa"/>
          </w:tcPr>
          <w:p w14:paraId="33476A92" w14:textId="24F43B51" w:rsidR="00111DF3" w:rsidRPr="003373B3" w:rsidRDefault="00111DF3">
            <w:pPr>
              <w:spacing w:after="2"/>
              <w:rPr>
                <w:rFonts w:ascii="Arial" w:hAnsi="Arial" w:cs="Arial"/>
                <w:sz w:val="24"/>
                <w:szCs w:val="24"/>
              </w:rPr>
            </w:pPr>
            <w:r>
              <w:rPr>
                <w:rFonts w:ascii="Arial" w:hAnsi="Arial" w:cs="Arial"/>
                <w:sz w:val="24"/>
                <w:szCs w:val="24"/>
              </w:rPr>
              <w:t>Catherine Dillon-Goodier (CDG)</w:t>
            </w:r>
          </w:p>
        </w:tc>
      </w:tr>
      <w:tr w:rsidR="000A09F4" w:rsidRPr="003373B3" w14:paraId="2D38092E" w14:textId="77777777" w:rsidTr="000A19F6">
        <w:tc>
          <w:tcPr>
            <w:tcW w:w="9016" w:type="dxa"/>
          </w:tcPr>
          <w:p w14:paraId="51726921" w14:textId="129E53E5" w:rsidR="000A09F4" w:rsidRDefault="000A09F4">
            <w:pPr>
              <w:spacing w:after="2"/>
              <w:rPr>
                <w:rFonts w:ascii="Arial" w:hAnsi="Arial" w:cs="Arial"/>
                <w:sz w:val="24"/>
                <w:szCs w:val="24"/>
              </w:rPr>
            </w:pPr>
            <w:r>
              <w:rPr>
                <w:rFonts w:ascii="Arial" w:hAnsi="Arial" w:cs="Arial"/>
                <w:sz w:val="24"/>
                <w:szCs w:val="24"/>
              </w:rPr>
              <w:t>David Chefneux (DC)</w:t>
            </w:r>
          </w:p>
        </w:tc>
      </w:tr>
      <w:tr w:rsidR="001128A4" w:rsidRPr="003373B3" w14:paraId="6C95019F" w14:textId="77777777" w:rsidTr="000A19F6">
        <w:tc>
          <w:tcPr>
            <w:tcW w:w="9016" w:type="dxa"/>
          </w:tcPr>
          <w:p w14:paraId="6CE6C809" w14:textId="4CDFD37D" w:rsidR="001128A4" w:rsidRDefault="001128A4">
            <w:pPr>
              <w:spacing w:after="2"/>
              <w:rPr>
                <w:rFonts w:ascii="Arial" w:hAnsi="Arial" w:cs="Arial"/>
                <w:sz w:val="24"/>
                <w:szCs w:val="24"/>
              </w:rPr>
            </w:pPr>
            <w:r w:rsidRPr="00AD3091">
              <w:rPr>
                <w:rFonts w:ascii="Arial" w:hAnsi="Arial" w:cs="Arial"/>
                <w:sz w:val="24"/>
                <w:szCs w:val="24"/>
              </w:rPr>
              <w:t>Jon Carling</w:t>
            </w:r>
            <w:r>
              <w:rPr>
                <w:rFonts w:ascii="Arial" w:hAnsi="Arial" w:cs="Arial"/>
                <w:sz w:val="24"/>
                <w:szCs w:val="24"/>
              </w:rPr>
              <w:t xml:space="preserve"> (JC)</w:t>
            </w:r>
          </w:p>
        </w:tc>
      </w:tr>
    </w:tbl>
    <w:p w14:paraId="095D9C2B" w14:textId="77777777" w:rsidR="00994C38" w:rsidRPr="003373B3" w:rsidRDefault="00994C38" w:rsidP="00994C38">
      <w:pPr>
        <w:spacing w:after="2"/>
        <w:rPr>
          <w:rFonts w:ascii="Arial" w:eastAsia="Calibri" w:hAnsi="Arial" w:cs="Arial"/>
          <w:b/>
          <w:sz w:val="24"/>
          <w:szCs w:val="24"/>
        </w:rPr>
      </w:pPr>
    </w:p>
    <w:tbl>
      <w:tblPr>
        <w:tblStyle w:val="TableGrid"/>
        <w:tblW w:w="0" w:type="auto"/>
        <w:tblLook w:val="04A0" w:firstRow="1" w:lastRow="0" w:firstColumn="1" w:lastColumn="0" w:noHBand="0" w:noVBand="1"/>
      </w:tblPr>
      <w:tblGrid>
        <w:gridCol w:w="3823"/>
        <w:gridCol w:w="5193"/>
      </w:tblGrid>
      <w:tr w:rsidR="00994C38" w:rsidRPr="003373B3" w14:paraId="226266F0" w14:textId="77777777">
        <w:tc>
          <w:tcPr>
            <w:tcW w:w="9016" w:type="dxa"/>
            <w:gridSpan w:val="2"/>
            <w:shd w:val="clear" w:color="auto" w:fill="D9D9D9" w:themeFill="background1" w:themeFillShade="D9"/>
          </w:tcPr>
          <w:p w14:paraId="673CCBC6" w14:textId="77777777" w:rsidR="00994C38" w:rsidRPr="003373B3" w:rsidRDefault="00994C38">
            <w:pPr>
              <w:spacing w:after="2"/>
              <w:rPr>
                <w:rFonts w:ascii="Arial" w:hAnsi="Arial" w:cs="Arial"/>
                <w:sz w:val="24"/>
                <w:szCs w:val="24"/>
              </w:rPr>
            </w:pPr>
            <w:r w:rsidRPr="003373B3">
              <w:rPr>
                <w:rFonts w:ascii="Arial" w:eastAsia="Calibri" w:hAnsi="Arial" w:cs="Arial"/>
                <w:b/>
                <w:sz w:val="24"/>
                <w:szCs w:val="24"/>
              </w:rPr>
              <w:t>Office of the Police and Crime Commissioner</w:t>
            </w:r>
          </w:p>
        </w:tc>
      </w:tr>
      <w:tr w:rsidR="00994C38" w:rsidRPr="003373B3" w14:paraId="529B1611" w14:textId="77777777" w:rsidTr="00111DF3">
        <w:tc>
          <w:tcPr>
            <w:tcW w:w="3823" w:type="dxa"/>
            <w:vAlign w:val="center"/>
          </w:tcPr>
          <w:p w14:paraId="7DD956CA" w14:textId="77777777" w:rsidR="00994C38" w:rsidRPr="003373B3" w:rsidRDefault="00994C38">
            <w:pPr>
              <w:rPr>
                <w:rFonts w:ascii="Arial" w:hAnsi="Arial" w:cs="Arial"/>
                <w:sz w:val="24"/>
                <w:szCs w:val="24"/>
              </w:rPr>
            </w:pPr>
            <w:r w:rsidRPr="00482A82">
              <w:rPr>
                <w:rFonts w:ascii="Arial" w:hAnsi="Arial" w:cs="Arial"/>
                <w:sz w:val="24"/>
                <w:szCs w:val="24"/>
              </w:rPr>
              <w:t xml:space="preserve">Michael Porter </w:t>
            </w:r>
            <w:r>
              <w:rPr>
                <w:rFonts w:ascii="Arial" w:hAnsi="Arial" w:cs="Arial"/>
                <w:sz w:val="24"/>
                <w:szCs w:val="24"/>
              </w:rPr>
              <w:t>(MP)</w:t>
            </w:r>
          </w:p>
        </w:tc>
        <w:tc>
          <w:tcPr>
            <w:tcW w:w="5193" w:type="dxa"/>
            <w:vAlign w:val="center"/>
          </w:tcPr>
          <w:p w14:paraId="15E378B9" w14:textId="150D882B" w:rsidR="00994C38" w:rsidRPr="003373B3" w:rsidRDefault="00994C38">
            <w:pPr>
              <w:rPr>
                <w:rFonts w:ascii="Arial" w:hAnsi="Arial" w:cs="Arial"/>
                <w:sz w:val="24"/>
                <w:szCs w:val="24"/>
              </w:rPr>
            </w:pPr>
            <w:r w:rsidRPr="00482A82">
              <w:rPr>
                <w:rFonts w:ascii="Arial" w:hAnsi="Arial" w:cs="Arial"/>
                <w:sz w:val="24"/>
                <w:szCs w:val="24"/>
              </w:rPr>
              <w:t>Chief Finance Officer</w:t>
            </w:r>
          </w:p>
        </w:tc>
      </w:tr>
      <w:tr w:rsidR="00994C38" w:rsidRPr="003373B3" w14:paraId="1C42BA10" w14:textId="77777777" w:rsidTr="00111DF3">
        <w:tc>
          <w:tcPr>
            <w:tcW w:w="3823" w:type="dxa"/>
            <w:vAlign w:val="center"/>
          </w:tcPr>
          <w:p w14:paraId="22AA613F" w14:textId="5BD69FDB" w:rsidR="00994C38" w:rsidRPr="003373B3" w:rsidRDefault="00551EF7">
            <w:pPr>
              <w:rPr>
                <w:rFonts w:ascii="Arial" w:hAnsi="Arial" w:cs="Arial"/>
                <w:sz w:val="24"/>
                <w:szCs w:val="24"/>
              </w:rPr>
            </w:pPr>
            <w:r>
              <w:rPr>
                <w:rFonts w:ascii="Arial" w:hAnsi="Arial" w:cs="Arial"/>
                <w:sz w:val="24"/>
                <w:szCs w:val="24"/>
              </w:rPr>
              <w:t>Rob Cooney</w:t>
            </w:r>
            <w:r w:rsidR="00353EDF">
              <w:rPr>
                <w:rFonts w:ascii="Arial" w:hAnsi="Arial" w:cs="Arial"/>
                <w:sz w:val="24"/>
                <w:szCs w:val="24"/>
              </w:rPr>
              <w:t xml:space="preserve"> (</w:t>
            </w:r>
            <w:r>
              <w:rPr>
                <w:rFonts w:ascii="Arial" w:hAnsi="Arial" w:cs="Arial"/>
                <w:sz w:val="24"/>
                <w:szCs w:val="24"/>
              </w:rPr>
              <w:t>RC</w:t>
            </w:r>
            <w:r w:rsidR="00353EDF">
              <w:rPr>
                <w:rFonts w:ascii="Arial" w:hAnsi="Arial" w:cs="Arial"/>
                <w:sz w:val="24"/>
                <w:szCs w:val="24"/>
              </w:rPr>
              <w:t>)</w:t>
            </w:r>
          </w:p>
        </w:tc>
        <w:tc>
          <w:tcPr>
            <w:tcW w:w="5193" w:type="dxa"/>
            <w:vAlign w:val="center"/>
          </w:tcPr>
          <w:p w14:paraId="7D6163E8" w14:textId="05FD2D33" w:rsidR="00994C38" w:rsidRPr="003373B3" w:rsidRDefault="00551EF7">
            <w:pPr>
              <w:rPr>
                <w:rFonts w:ascii="Arial" w:hAnsi="Arial" w:cs="Arial"/>
                <w:sz w:val="24"/>
                <w:szCs w:val="24"/>
              </w:rPr>
            </w:pPr>
            <w:r>
              <w:rPr>
                <w:rFonts w:ascii="Arial" w:hAnsi="Arial" w:cs="Arial"/>
                <w:sz w:val="24"/>
                <w:szCs w:val="24"/>
              </w:rPr>
              <w:t>Senior Business Support Officer</w:t>
            </w:r>
          </w:p>
        </w:tc>
      </w:tr>
      <w:tr w:rsidR="00D43A8F" w:rsidRPr="003373B3" w14:paraId="162E6270" w14:textId="77777777" w:rsidTr="00111DF3">
        <w:tc>
          <w:tcPr>
            <w:tcW w:w="3823" w:type="dxa"/>
            <w:vAlign w:val="center"/>
          </w:tcPr>
          <w:p w14:paraId="3B85A685" w14:textId="360CB9C3" w:rsidR="00D43A8F" w:rsidRDefault="00D43A8F">
            <w:pPr>
              <w:rPr>
                <w:rFonts w:ascii="Arial" w:hAnsi="Arial" w:cs="Arial"/>
                <w:sz w:val="24"/>
                <w:szCs w:val="24"/>
              </w:rPr>
            </w:pPr>
            <w:r>
              <w:rPr>
                <w:rFonts w:ascii="Arial" w:hAnsi="Arial" w:cs="Arial"/>
                <w:sz w:val="24"/>
                <w:szCs w:val="24"/>
              </w:rPr>
              <w:t>Lisa Oldroyd (LO)</w:t>
            </w:r>
          </w:p>
        </w:tc>
        <w:tc>
          <w:tcPr>
            <w:tcW w:w="5193" w:type="dxa"/>
            <w:vAlign w:val="center"/>
          </w:tcPr>
          <w:p w14:paraId="11521CFA" w14:textId="0618E3D2" w:rsidR="00D43A8F" w:rsidRDefault="00D43A8F">
            <w:pPr>
              <w:rPr>
                <w:rFonts w:ascii="Arial" w:hAnsi="Arial" w:cs="Arial"/>
                <w:sz w:val="24"/>
                <w:szCs w:val="24"/>
              </w:rPr>
            </w:pPr>
            <w:r>
              <w:rPr>
                <w:rFonts w:ascii="Arial" w:hAnsi="Arial" w:cs="Arial"/>
                <w:sz w:val="24"/>
                <w:szCs w:val="24"/>
              </w:rPr>
              <w:t>Chief Executive</w:t>
            </w:r>
          </w:p>
        </w:tc>
      </w:tr>
    </w:tbl>
    <w:p w14:paraId="46E8B82D" w14:textId="77777777" w:rsidR="00994C38" w:rsidRPr="003373B3" w:rsidRDefault="00994C38" w:rsidP="00994C38">
      <w:pPr>
        <w:spacing w:after="2"/>
        <w:rPr>
          <w:rFonts w:ascii="Arial" w:eastAsia="Calibri" w:hAnsi="Arial" w:cs="Arial"/>
          <w:b/>
          <w:sz w:val="24"/>
          <w:szCs w:val="24"/>
        </w:rPr>
      </w:pPr>
    </w:p>
    <w:tbl>
      <w:tblPr>
        <w:tblStyle w:val="TableGrid"/>
        <w:tblW w:w="0" w:type="auto"/>
        <w:tblLook w:val="04A0" w:firstRow="1" w:lastRow="0" w:firstColumn="1" w:lastColumn="0" w:noHBand="0" w:noVBand="1"/>
      </w:tblPr>
      <w:tblGrid>
        <w:gridCol w:w="3823"/>
        <w:gridCol w:w="5193"/>
      </w:tblGrid>
      <w:tr w:rsidR="00994C38" w:rsidRPr="003373B3" w14:paraId="1E7DD12C" w14:textId="77777777">
        <w:tc>
          <w:tcPr>
            <w:tcW w:w="9016" w:type="dxa"/>
            <w:gridSpan w:val="2"/>
            <w:shd w:val="clear" w:color="auto" w:fill="D9D9D9" w:themeFill="background1" w:themeFillShade="D9"/>
          </w:tcPr>
          <w:p w14:paraId="68EE714F" w14:textId="77777777" w:rsidR="00994C38" w:rsidRPr="003373B3" w:rsidRDefault="00994C38">
            <w:pPr>
              <w:spacing w:after="2"/>
              <w:rPr>
                <w:rFonts w:ascii="Arial" w:hAnsi="Arial" w:cs="Arial"/>
                <w:sz w:val="24"/>
                <w:szCs w:val="24"/>
              </w:rPr>
            </w:pPr>
            <w:r w:rsidRPr="003373B3">
              <w:rPr>
                <w:rFonts w:ascii="Arial" w:eastAsia="Calibri" w:hAnsi="Arial" w:cs="Arial"/>
                <w:b/>
                <w:sz w:val="24"/>
                <w:szCs w:val="24"/>
              </w:rPr>
              <w:t>Cleveland Police</w:t>
            </w:r>
          </w:p>
        </w:tc>
      </w:tr>
      <w:tr w:rsidR="000A09F4" w:rsidRPr="003373B3" w14:paraId="416B4784" w14:textId="77777777" w:rsidTr="00111DF3">
        <w:tc>
          <w:tcPr>
            <w:tcW w:w="3823" w:type="dxa"/>
            <w:vAlign w:val="center"/>
          </w:tcPr>
          <w:p w14:paraId="1CF47129" w14:textId="63759A07" w:rsidR="000A09F4" w:rsidRDefault="002D4ACF" w:rsidP="007955ED">
            <w:pPr>
              <w:jc w:val="both"/>
              <w:rPr>
                <w:rFonts w:ascii="Arial" w:hAnsi="Arial" w:cs="Arial"/>
                <w:sz w:val="24"/>
                <w:szCs w:val="24"/>
              </w:rPr>
            </w:pPr>
            <w:r>
              <w:rPr>
                <w:rFonts w:ascii="Arial" w:hAnsi="Arial" w:cs="Arial"/>
                <w:sz w:val="24"/>
                <w:szCs w:val="24"/>
              </w:rPr>
              <w:t>Ian Wright</w:t>
            </w:r>
            <w:r w:rsidR="00943BE2">
              <w:rPr>
                <w:rFonts w:ascii="Arial" w:hAnsi="Arial" w:cs="Arial"/>
                <w:sz w:val="24"/>
                <w:szCs w:val="24"/>
              </w:rPr>
              <w:t xml:space="preserve"> (IW)</w:t>
            </w:r>
          </w:p>
        </w:tc>
        <w:tc>
          <w:tcPr>
            <w:tcW w:w="5193" w:type="dxa"/>
            <w:vAlign w:val="center"/>
          </w:tcPr>
          <w:p w14:paraId="68A5F314" w14:textId="5C3653A0" w:rsidR="000A09F4" w:rsidRPr="000A09F4" w:rsidRDefault="00B86F48" w:rsidP="007955ED">
            <w:pPr>
              <w:jc w:val="both"/>
              <w:rPr>
                <w:rFonts w:ascii="Arial" w:hAnsi="Arial" w:cs="Arial"/>
                <w:sz w:val="24"/>
                <w:szCs w:val="24"/>
              </w:rPr>
            </w:pPr>
            <w:r>
              <w:rPr>
                <w:rFonts w:ascii="Arial" w:hAnsi="Arial" w:cs="Arial"/>
                <w:sz w:val="24"/>
                <w:szCs w:val="24"/>
              </w:rPr>
              <w:t>Assistant Chief Officer</w:t>
            </w:r>
          </w:p>
        </w:tc>
      </w:tr>
      <w:tr w:rsidR="002D4ACF" w:rsidRPr="003373B3" w14:paraId="4FA788AF" w14:textId="77777777" w:rsidTr="00E63F91">
        <w:tc>
          <w:tcPr>
            <w:tcW w:w="3823" w:type="dxa"/>
          </w:tcPr>
          <w:p w14:paraId="00369310" w14:textId="6D14057F" w:rsidR="002D4ACF" w:rsidRDefault="00D43A8F" w:rsidP="0001143F">
            <w:pPr>
              <w:jc w:val="both"/>
              <w:rPr>
                <w:rFonts w:ascii="Arial" w:hAnsi="Arial" w:cs="Arial"/>
                <w:sz w:val="24"/>
                <w:szCs w:val="24"/>
              </w:rPr>
            </w:pPr>
            <w:r>
              <w:rPr>
                <w:rFonts w:ascii="Arial" w:hAnsi="Arial" w:cs="Arial"/>
                <w:sz w:val="24"/>
                <w:szCs w:val="24"/>
              </w:rPr>
              <w:t>David Felton (DF)</w:t>
            </w:r>
          </w:p>
        </w:tc>
        <w:tc>
          <w:tcPr>
            <w:tcW w:w="5193" w:type="dxa"/>
          </w:tcPr>
          <w:p w14:paraId="48B48037" w14:textId="395FB1BC" w:rsidR="002D4ACF" w:rsidRDefault="00B86F48" w:rsidP="0001143F">
            <w:pPr>
              <w:jc w:val="both"/>
              <w:rPr>
                <w:rFonts w:ascii="Arial" w:hAnsi="Arial" w:cs="Arial"/>
                <w:sz w:val="24"/>
                <w:szCs w:val="24"/>
              </w:rPr>
            </w:pPr>
            <w:r>
              <w:rPr>
                <w:rFonts w:ascii="Arial" w:hAnsi="Arial" w:cs="Arial"/>
                <w:sz w:val="24"/>
                <w:szCs w:val="24"/>
              </w:rPr>
              <w:t xml:space="preserve">Deputy Chief Constable </w:t>
            </w:r>
          </w:p>
        </w:tc>
      </w:tr>
      <w:tr w:rsidR="00D43A8F" w:rsidRPr="003373B3" w14:paraId="727F999A" w14:textId="77777777" w:rsidTr="00E63F91">
        <w:tc>
          <w:tcPr>
            <w:tcW w:w="3823" w:type="dxa"/>
          </w:tcPr>
          <w:p w14:paraId="6D4C9094" w14:textId="2BE28D93" w:rsidR="00D43A8F" w:rsidRDefault="00D43A8F" w:rsidP="0001143F">
            <w:pPr>
              <w:jc w:val="both"/>
              <w:rPr>
                <w:rFonts w:ascii="Arial" w:hAnsi="Arial" w:cs="Arial"/>
                <w:sz w:val="24"/>
                <w:szCs w:val="24"/>
              </w:rPr>
            </w:pPr>
            <w:r>
              <w:rPr>
                <w:rFonts w:ascii="Arial" w:hAnsi="Arial" w:cs="Arial"/>
                <w:sz w:val="24"/>
                <w:szCs w:val="24"/>
              </w:rPr>
              <w:t xml:space="preserve">Nick </w:t>
            </w:r>
            <w:proofErr w:type="spellStart"/>
            <w:r>
              <w:rPr>
                <w:rFonts w:ascii="Arial" w:hAnsi="Arial" w:cs="Arial"/>
                <w:sz w:val="24"/>
                <w:szCs w:val="24"/>
              </w:rPr>
              <w:t>Eyley</w:t>
            </w:r>
            <w:proofErr w:type="spellEnd"/>
            <w:r>
              <w:rPr>
                <w:rFonts w:ascii="Arial" w:hAnsi="Arial" w:cs="Arial"/>
                <w:sz w:val="24"/>
                <w:szCs w:val="24"/>
              </w:rPr>
              <w:t xml:space="preserve"> (NE)</w:t>
            </w:r>
          </w:p>
        </w:tc>
        <w:tc>
          <w:tcPr>
            <w:tcW w:w="5193" w:type="dxa"/>
          </w:tcPr>
          <w:p w14:paraId="2D535F66" w14:textId="479FF23C" w:rsidR="00D43A8F" w:rsidRDefault="00195120" w:rsidP="0001143F">
            <w:pPr>
              <w:jc w:val="both"/>
              <w:rPr>
                <w:rFonts w:ascii="Arial" w:hAnsi="Arial" w:cs="Arial"/>
                <w:sz w:val="24"/>
                <w:szCs w:val="24"/>
              </w:rPr>
            </w:pPr>
            <w:r>
              <w:rPr>
                <w:rFonts w:ascii="Arial" w:hAnsi="Arial" w:cs="Arial"/>
                <w:sz w:val="24"/>
                <w:szCs w:val="24"/>
              </w:rPr>
              <w:t>Commissioning &amp; Procurement Manager</w:t>
            </w:r>
          </w:p>
        </w:tc>
      </w:tr>
      <w:tr w:rsidR="00D43A8F" w:rsidRPr="003373B3" w14:paraId="5636DD2F" w14:textId="77777777" w:rsidTr="00E63F91">
        <w:tc>
          <w:tcPr>
            <w:tcW w:w="3823" w:type="dxa"/>
          </w:tcPr>
          <w:p w14:paraId="01A29E7D" w14:textId="40654BFE" w:rsidR="00D43A8F" w:rsidRDefault="00D43A8F" w:rsidP="0001143F">
            <w:pPr>
              <w:jc w:val="both"/>
              <w:rPr>
                <w:rFonts w:ascii="Arial" w:hAnsi="Arial" w:cs="Arial"/>
                <w:sz w:val="24"/>
                <w:szCs w:val="24"/>
              </w:rPr>
            </w:pPr>
            <w:r>
              <w:rPr>
                <w:rFonts w:ascii="Arial" w:hAnsi="Arial" w:cs="Arial"/>
                <w:sz w:val="24"/>
                <w:szCs w:val="24"/>
              </w:rPr>
              <w:t>Louise Drummond (LD)</w:t>
            </w:r>
          </w:p>
        </w:tc>
        <w:tc>
          <w:tcPr>
            <w:tcW w:w="5193" w:type="dxa"/>
          </w:tcPr>
          <w:p w14:paraId="56A6C094" w14:textId="788446D6" w:rsidR="00D43A8F" w:rsidRDefault="00195120" w:rsidP="0001143F">
            <w:pPr>
              <w:jc w:val="both"/>
              <w:rPr>
                <w:rFonts w:ascii="Arial" w:hAnsi="Arial" w:cs="Arial"/>
                <w:sz w:val="24"/>
                <w:szCs w:val="24"/>
              </w:rPr>
            </w:pPr>
            <w:r>
              <w:rPr>
                <w:rFonts w:ascii="Arial" w:hAnsi="Arial" w:cs="Arial"/>
                <w:sz w:val="24"/>
                <w:szCs w:val="24"/>
              </w:rPr>
              <w:t>Head of Performance, Quality &amp; Review</w:t>
            </w:r>
          </w:p>
        </w:tc>
      </w:tr>
      <w:tr w:rsidR="00D43A8F" w:rsidRPr="003373B3" w14:paraId="5F333122" w14:textId="77777777" w:rsidTr="00E63F91">
        <w:tc>
          <w:tcPr>
            <w:tcW w:w="3823" w:type="dxa"/>
          </w:tcPr>
          <w:p w14:paraId="74DBC944" w14:textId="173BD8C4" w:rsidR="00D43A8F" w:rsidRDefault="00D43A8F" w:rsidP="0001143F">
            <w:pPr>
              <w:jc w:val="both"/>
              <w:rPr>
                <w:rFonts w:ascii="Arial" w:hAnsi="Arial" w:cs="Arial"/>
                <w:sz w:val="24"/>
                <w:szCs w:val="24"/>
              </w:rPr>
            </w:pPr>
            <w:r>
              <w:rPr>
                <w:rFonts w:ascii="Arial" w:hAnsi="Arial" w:cs="Arial"/>
                <w:sz w:val="24"/>
                <w:szCs w:val="24"/>
              </w:rPr>
              <w:t>Gillian Currie (GC)</w:t>
            </w:r>
          </w:p>
        </w:tc>
        <w:tc>
          <w:tcPr>
            <w:tcW w:w="5193" w:type="dxa"/>
          </w:tcPr>
          <w:p w14:paraId="2EC53947" w14:textId="637A95B5" w:rsidR="00D43A8F" w:rsidRDefault="00195120" w:rsidP="0001143F">
            <w:pPr>
              <w:jc w:val="both"/>
              <w:rPr>
                <w:rFonts w:ascii="Arial" w:hAnsi="Arial" w:cs="Arial"/>
                <w:sz w:val="24"/>
                <w:szCs w:val="24"/>
              </w:rPr>
            </w:pPr>
            <w:r>
              <w:rPr>
                <w:rFonts w:ascii="Arial" w:hAnsi="Arial" w:cs="Arial"/>
                <w:sz w:val="24"/>
                <w:szCs w:val="24"/>
              </w:rPr>
              <w:t>HMIC/Governance Officer</w:t>
            </w:r>
          </w:p>
        </w:tc>
      </w:tr>
    </w:tbl>
    <w:p w14:paraId="448FEB80" w14:textId="77777777" w:rsidR="00982A05" w:rsidRDefault="00982A05"/>
    <w:tbl>
      <w:tblPr>
        <w:tblStyle w:val="TableGrid"/>
        <w:tblW w:w="0" w:type="auto"/>
        <w:tblInd w:w="-5" w:type="dxa"/>
        <w:tblLook w:val="04A0" w:firstRow="1" w:lastRow="0" w:firstColumn="1" w:lastColumn="0" w:noHBand="0" w:noVBand="1"/>
      </w:tblPr>
      <w:tblGrid>
        <w:gridCol w:w="3261"/>
        <w:gridCol w:w="5760"/>
      </w:tblGrid>
      <w:tr w:rsidR="001A5284" w:rsidRPr="001A5284" w14:paraId="191D3103" w14:textId="77777777" w:rsidTr="002D1765">
        <w:tc>
          <w:tcPr>
            <w:tcW w:w="9021" w:type="dxa"/>
            <w:gridSpan w:val="2"/>
            <w:shd w:val="clear" w:color="auto" w:fill="D9D9D9" w:themeFill="background1" w:themeFillShade="D9"/>
          </w:tcPr>
          <w:p w14:paraId="433310ED" w14:textId="56A26185" w:rsidR="00994C38" w:rsidRPr="001A5284" w:rsidRDefault="00994C38">
            <w:pPr>
              <w:autoSpaceDE w:val="0"/>
              <w:autoSpaceDN w:val="0"/>
              <w:spacing w:after="2"/>
              <w:rPr>
                <w:rFonts w:ascii="Arial" w:hAnsi="Arial" w:cs="Arial"/>
                <w:sz w:val="24"/>
                <w:szCs w:val="24"/>
                <w:lang w:val="en-US"/>
              </w:rPr>
            </w:pPr>
            <w:r w:rsidRPr="001A5284">
              <w:rPr>
                <w:rFonts w:ascii="Arial" w:eastAsia="Calibri" w:hAnsi="Arial" w:cs="Arial"/>
                <w:b/>
                <w:sz w:val="24"/>
                <w:szCs w:val="24"/>
              </w:rPr>
              <w:t xml:space="preserve">External Auditors – </w:t>
            </w:r>
            <w:proofErr w:type="spellStart"/>
            <w:r w:rsidR="005C1C44" w:rsidRPr="001A5284">
              <w:rPr>
                <w:rFonts w:ascii="Arial" w:eastAsia="Calibri" w:hAnsi="Arial" w:cs="Arial"/>
                <w:b/>
                <w:sz w:val="24"/>
                <w:szCs w:val="24"/>
              </w:rPr>
              <w:t>Forvis</w:t>
            </w:r>
            <w:proofErr w:type="spellEnd"/>
            <w:r w:rsidR="005C1C44" w:rsidRPr="001A5284">
              <w:rPr>
                <w:rFonts w:ascii="Arial" w:eastAsia="Calibri" w:hAnsi="Arial" w:cs="Arial"/>
                <w:b/>
                <w:sz w:val="24"/>
                <w:szCs w:val="24"/>
              </w:rPr>
              <w:t xml:space="preserve"> </w:t>
            </w:r>
            <w:r w:rsidRPr="001A5284">
              <w:rPr>
                <w:rFonts w:ascii="Arial" w:eastAsia="Calibri" w:hAnsi="Arial" w:cs="Arial"/>
                <w:b/>
                <w:sz w:val="24"/>
                <w:szCs w:val="24"/>
              </w:rPr>
              <w:t>Mazars:</w:t>
            </w:r>
          </w:p>
        </w:tc>
      </w:tr>
      <w:tr w:rsidR="009978B9" w:rsidRPr="001A5284" w14:paraId="02B878F4" w14:textId="77777777" w:rsidTr="002D1765">
        <w:tc>
          <w:tcPr>
            <w:tcW w:w="3261" w:type="dxa"/>
            <w:vAlign w:val="center"/>
          </w:tcPr>
          <w:p w14:paraId="03C96DE7" w14:textId="3F5DC24F" w:rsidR="009978B9" w:rsidRPr="001A5284" w:rsidRDefault="001128A4">
            <w:pPr>
              <w:rPr>
                <w:rFonts w:ascii="Arial" w:hAnsi="Arial" w:cs="Arial"/>
                <w:sz w:val="24"/>
                <w:szCs w:val="24"/>
              </w:rPr>
            </w:pPr>
            <w:r>
              <w:rPr>
                <w:rFonts w:ascii="Arial" w:hAnsi="Arial" w:cs="Arial"/>
                <w:sz w:val="24"/>
                <w:szCs w:val="24"/>
              </w:rPr>
              <w:t>Cath</w:t>
            </w:r>
            <w:r w:rsidR="00333CC4">
              <w:rPr>
                <w:rFonts w:ascii="Arial" w:hAnsi="Arial" w:cs="Arial"/>
                <w:sz w:val="24"/>
                <w:szCs w:val="24"/>
              </w:rPr>
              <w:t xml:space="preserve"> Andrew</w:t>
            </w:r>
            <w:r w:rsidR="00353EDF">
              <w:rPr>
                <w:rFonts w:ascii="Arial" w:hAnsi="Arial" w:cs="Arial"/>
                <w:sz w:val="24"/>
                <w:szCs w:val="24"/>
              </w:rPr>
              <w:t xml:space="preserve"> (CA)</w:t>
            </w:r>
          </w:p>
        </w:tc>
        <w:tc>
          <w:tcPr>
            <w:tcW w:w="5760" w:type="dxa"/>
            <w:vAlign w:val="center"/>
          </w:tcPr>
          <w:p w14:paraId="6189E8E5" w14:textId="3399908C" w:rsidR="009978B9" w:rsidRPr="001A5284" w:rsidRDefault="008D7C3A">
            <w:pPr>
              <w:autoSpaceDE w:val="0"/>
              <w:autoSpaceDN w:val="0"/>
              <w:spacing w:line="288" w:lineRule="auto"/>
              <w:rPr>
                <w:rFonts w:ascii="Arial" w:hAnsi="Arial" w:cs="Arial"/>
                <w:sz w:val="24"/>
                <w:szCs w:val="24"/>
                <w:lang w:val="en-US"/>
              </w:rPr>
            </w:pPr>
            <w:r>
              <w:rPr>
                <w:rFonts w:ascii="Arial" w:hAnsi="Arial" w:cs="Arial"/>
                <w:sz w:val="24"/>
                <w:szCs w:val="24"/>
                <w:lang w:val="en-US"/>
              </w:rPr>
              <w:t>Senior Manager</w:t>
            </w:r>
          </w:p>
        </w:tc>
      </w:tr>
    </w:tbl>
    <w:p w14:paraId="5804B3F0" w14:textId="77777777" w:rsidR="00994C38" w:rsidRPr="00482A82" w:rsidRDefault="00994C38" w:rsidP="00994C38">
      <w:pPr>
        <w:pStyle w:val="NormalWeb"/>
        <w:spacing w:before="0" w:beforeAutospacing="0" w:after="0" w:afterAutospacing="0"/>
        <w:jc w:val="both"/>
        <w:rPr>
          <w:rFonts w:ascii="Arial" w:hAnsi="Arial" w:cs="Arial"/>
          <w:b/>
          <w:bCs/>
          <w:sz w:val="24"/>
          <w:szCs w:val="24"/>
        </w:rPr>
      </w:pPr>
    </w:p>
    <w:p w14:paraId="4777F613" w14:textId="77777777" w:rsidR="00994C38" w:rsidRPr="007F0BBE" w:rsidRDefault="00994C38" w:rsidP="00994C38">
      <w:pPr>
        <w:pStyle w:val="NormalWeb"/>
        <w:spacing w:before="0" w:beforeAutospacing="0" w:after="0" w:afterAutospacing="0"/>
        <w:jc w:val="both"/>
        <w:rPr>
          <w:rFonts w:ascii="Arial" w:hAnsi="Arial" w:cs="Arial"/>
          <w:b/>
          <w:bCs/>
          <w:sz w:val="24"/>
          <w:szCs w:val="24"/>
        </w:rPr>
      </w:pPr>
      <w:r w:rsidRPr="003373B3">
        <w:rPr>
          <w:rFonts w:ascii="Arial" w:hAnsi="Arial" w:cs="Arial"/>
          <w:b/>
          <w:bCs/>
          <w:sz w:val="24"/>
          <w:szCs w:val="24"/>
        </w:rPr>
        <w:t xml:space="preserve">Apologies: </w:t>
      </w:r>
    </w:p>
    <w:tbl>
      <w:tblPr>
        <w:tblStyle w:val="TableGrid"/>
        <w:tblW w:w="9105" w:type="dxa"/>
        <w:tblInd w:w="-5" w:type="dxa"/>
        <w:tblLook w:val="04A0" w:firstRow="1" w:lastRow="0" w:firstColumn="1" w:lastColumn="0" w:noHBand="0" w:noVBand="1"/>
      </w:tblPr>
      <w:tblGrid>
        <w:gridCol w:w="3052"/>
        <w:gridCol w:w="6053"/>
      </w:tblGrid>
      <w:tr w:rsidR="006F59F0" w:rsidRPr="003373B3" w14:paraId="539C9D96" w14:textId="77777777" w:rsidTr="002A5F05">
        <w:tc>
          <w:tcPr>
            <w:tcW w:w="3052" w:type="dxa"/>
          </w:tcPr>
          <w:p w14:paraId="4D817D39" w14:textId="79010ADE" w:rsidR="006F59F0" w:rsidRDefault="00E2055D" w:rsidP="006F59F0">
            <w:pPr>
              <w:pStyle w:val="NormalWeb"/>
              <w:spacing w:before="0" w:beforeAutospacing="0" w:after="0" w:afterAutospacing="0"/>
              <w:rPr>
                <w:rFonts w:ascii="Arial" w:hAnsi="Arial" w:cs="Arial"/>
                <w:sz w:val="24"/>
                <w:szCs w:val="24"/>
              </w:rPr>
            </w:pPr>
            <w:r>
              <w:rPr>
                <w:rFonts w:ascii="Arial" w:hAnsi="Arial" w:cs="Arial"/>
                <w:sz w:val="24"/>
                <w:szCs w:val="24"/>
              </w:rPr>
              <w:t>Stuart Green</w:t>
            </w:r>
            <w:r w:rsidR="00926B2A">
              <w:rPr>
                <w:rFonts w:ascii="Arial" w:hAnsi="Arial" w:cs="Arial"/>
                <w:sz w:val="24"/>
                <w:szCs w:val="24"/>
              </w:rPr>
              <w:t xml:space="preserve"> (SG)</w:t>
            </w:r>
          </w:p>
        </w:tc>
        <w:tc>
          <w:tcPr>
            <w:tcW w:w="6053" w:type="dxa"/>
          </w:tcPr>
          <w:p w14:paraId="7BADBF9B" w14:textId="3AC20DAD" w:rsidR="006F59F0" w:rsidRDefault="00E2055D" w:rsidP="006F59F0">
            <w:pPr>
              <w:pStyle w:val="NormalWeb"/>
              <w:spacing w:before="0" w:beforeAutospacing="0" w:after="0" w:afterAutospacing="0"/>
              <w:jc w:val="both"/>
              <w:rPr>
                <w:rFonts w:ascii="Arial" w:hAnsi="Arial" w:cs="Arial"/>
                <w:sz w:val="24"/>
                <w:szCs w:val="24"/>
              </w:rPr>
            </w:pPr>
            <w:r>
              <w:rPr>
                <w:rFonts w:ascii="Arial" w:hAnsi="Arial" w:cs="Arial"/>
                <w:sz w:val="24"/>
                <w:szCs w:val="24"/>
              </w:rPr>
              <w:t>Committee Member (Chair)</w:t>
            </w:r>
          </w:p>
        </w:tc>
      </w:tr>
      <w:tr w:rsidR="00E2055D" w:rsidRPr="003373B3" w14:paraId="5BDF4FA2" w14:textId="77777777" w:rsidTr="002A5F05">
        <w:tc>
          <w:tcPr>
            <w:tcW w:w="3052" w:type="dxa"/>
          </w:tcPr>
          <w:p w14:paraId="57F0B3FE" w14:textId="5F454205" w:rsidR="00E2055D" w:rsidRDefault="00D43A8F" w:rsidP="006F59F0">
            <w:pPr>
              <w:pStyle w:val="NormalWeb"/>
              <w:spacing w:before="0" w:beforeAutospacing="0" w:after="0" w:afterAutospacing="0"/>
              <w:rPr>
                <w:rFonts w:ascii="Arial" w:hAnsi="Arial" w:cs="Arial"/>
                <w:sz w:val="24"/>
                <w:szCs w:val="24"/>
              </w:rPr>
            </w:pPr>
            <w:r>
              <w:rPr>
                <w:rFonts w:ascii="Arial" w:hAnsi="Arial" w:cs="Arial"/>
                <w:sz w:val="24"/>
                <w:szCs w:val="24"/>
              </w:rPr>
              <w:t xml:space="preserve">Mark Kirkham </w:t>
            </w:r>
            <w:r w:rsidR="00926B2A">
              <w:rPr>
                <w:rFonts w:ascii="Arial" w:hAnsi="Arial" w:cs="Arial"/>
                <w:sz w:val="24"/>
                <w:szCs w:val="24"/>
              </w:rPr>
              <w:t>(MK)</w:t>
            </w:r>
          </w:p>
        </w:tc>
        <w:tc>
          <w:tcPr>
            <w:tcW w:w="6053" w:type="dxa"/>
          </w:tcPr>
          <w:p w14:paraId="4836080A" w14:textId="1228DBFC" w:rsidR="00E2055D" w:rsidRDefault="00D43A8F" w:rsidP="006F59F0">
            <w:pPr>
              <w:pStyle w:val="NormalWeb"/>
              <w:spacing w:before="0" w:beforeAutospacing="0" w:after="0" w:afterAutospacing="0"/>
              <w:jc w:val="both"/>
              <w:rPr>
                <w:rFonts w:ascii="Arial" w:hAnsi="Arial" w:cs="Arial"/>
                <w:sz w:val="24"/>
                <w:szCs w:val="24"/>
              </w:rPr>
            </w:pPr>
            <w:r>
              <w:rPr>
                <w:rFonts w:ascii="Arial" w:hAnsi="Arial" w:cs="Arial"/>
                <w:sz w:val="24"/>
                <w:szCs w:val="24"/>
              </w:rPr>
              <w:t>Partner</w:t>
            </w:r>
            <w:r w:rsidR="00195120">
              <w:rPr>
                <w:rFonts w:ascii="Arial" w:hAnsi="Arial" w:cs="Arial"/>
                <w:sz w:val="24"/>
                <w:szCs w:val="24"/>
              </w:rPr>
              <w:t xml:space="preserve"> (FORVIS MAZARS)</w:t>
            </w:r>
          </w:p>
        </w:tc>
      </w:tr>
    </w:tbl>
    <w:p w14:paraId="1A82DC35" w14:textId="44EB61CC" w:rsidR="00BB4A11" w:rsidRDefault="00BB4A11" w:rsidP="000B0A77">
      <w:pPr>
        <w:spacing w:after="0" w:line="240" w:lineRule="auto"/>
        <w:rPr>
          <w:rFonts w:ascii="Arial" w:hAnsi="Arial" w:cs="Arial"/>
          <w:b/>
          <w:bCs/>
          <w:sz w:val="24"/>
          <w:szCs w:val="24"/>
        </w:rPr>
      </w:pPr>
    </w:p>
    <w:tbl>
      <w:tblPr>
        <w:tblStyle w:val="TableGrid"/>
        <w:tblW w:w="9105" w:type="dxa"/>
        <w:jc w:val="center"/>
        <w:tblLook w:val="04A0" w:firstRow="1" w:lastRow="0" w:firstColumn="1" w:lastColumn="0" w:noHBand="0" w:noVBand="1"/>
      </w:tblPr>
      <w:tblGrid>
        <w:gridCol w:w="1097"/>
        <w:gridCol w:w="6716"/>
        <w:gridCol w:w="1292"/>
      </w:tblGrid>
      <w:tr w:rsidR="00BB4A11" w:rsidRPr="00EA661F" w14:paraId="6E008E7E" w14:textId="77777777" w:rsidTr="00C03AD7">
        <w:trPr>
          <w:jc w:val="center"/>
        </w:trPr>
        <w:tc>
          <w:tcPr>
            <w:tcW w:w="1097" w:type="dxa"/>
            <w:shd w:val="clear" w:color="auto" w:fill="D9D9D9" w:themeFill="background1" w:themeFillShade="D9"/>
            <w:vAlign w:val="center"/>
          </w:tcPr>
          <w:p w14:paraId="20BD15F1" w14:textId="77777777" w:rsidR="00BB4A11" w:rsidRPr="00EA661F" w:rsidRDefault="00BB4A11" w:rsidP="00E32FA5">
            <w:pPr>
              <w:jc w:val="center"/>
              <w:rPr>
                <w:rFonts w:ascii="Arial" w:hAnsi="Arial" w:cs="Arial"/>
                <w:b/>
                <w:bCs/>
                <w:sz w:val="24"/>
                <w:szCs w:val="24"/>
              </w:rPr>
            </w:pPr>
            <w:r>
              <w:rPr>
                <w:rFonts w:ascii="Arial" w:hAnsi="Arial" w:cs="Arial"/>
                <w:b/>
                <w:bCs/>
                <w:sz w:val="24"/>
                <w:szCs w:val="24"/>
              </w:rPr>
              <w:t>Agenda Item:</w:t>
            </w:r>
          </w:p>
        </w:tc>
        <w:tc>
          <w:tcPr>
            <w:tcW w:w="6716" w:type="dxa"/>
            <w:shd w:val="clear" w:color="auto" w:fill="D9D9D9" w:themeFill="background1" w:themeFillShade="D9"/>
            <w:vAlign w:val="center"/>
          </w:tcPr>
          <w:p w14:paraId="10FF72A1" w14:textId="77777777" w:rsidR="00BB4A11" w:rsidRPr="00EA661F" w:rsidRDefault="00BB4A11" w:rsidP="00E32FA5">
            <w:pPr>
              <w:jc w:val="center"/>
              <w:rPr>
                <w:rFonts w:ascii="Arial" w:hAnsi="Arial" w:cs="Arial"/>
                <w:sz w:val="24"/>
                <w:szCs w:val="24"/>
              </w:rPr>
            </w:pPr>
            <w:r>
              <w:rPr>
                <w:rFonts w:ascii="Arial" w:hAnsi="Arial" w:cs="Arial"/>
                <w:b/>
                <w:bCs/>
                <w:sz w:val="24"/>
                <w:szCs w:val="24"/>
              </w:rPr>
              <w:t xml:space="preserve">Discussion / Action: </w:t>
            </w:r>
          </w:p>
        </w:tc>
        <w:tc>
          <w:tcPr>
            <w:tcW w:w="1292" w:type="dxa"/>
            <w:shd w:val="clear" w:color="auto" w:fill="D9D9D9" w:themeFill="background1" w:themeFillShade="D9"/>
            <w:vAlign w:val="center"/>
          </w:tcPr>
          <w:p w14:paraId="32DD472E" w14:textId="77777777" w:rsidR="00BB4A11" w:rsidRPr="00EA661F" w:rsidRDefault="00BB4A11" w:rsidP="00E32FA5">
            <w:pPr>
              <w:jc w:val="center"/>
              <w:rPr>
                <w:rFonts w:ascii="Arial" w:hAnsi="Arial" w:cs="Arial"/>
                <w:sz w:val="24"/>
                <w:szCs w:val="24"/>
              </w:rPr>
            </w:pPr>
            <w:r>
              <w:rPr>
                <w:rFonts w:ascii="Arial" w:hAnsi="Arial" w:cs="Arial"/>
                <w:b/>
                <w:bCs/>
                <w:sz w:val="24"/>
                <w:szCs w:val="24"/>
              </w:rPr>
              <w:t xml:space="preserve">Action Owner: </w:t>
            </w:r>
          </w:p>
        </w:tc>
      </w:tr>
      <w:tr w:rsidR="00BB4A11" w:rsidRPr="0074283D" w14:paraId="3D687CC2" w14:textId="77777777" w:rsidTr="00C03AD7">
        <w:trPr>
          <w:jc w:val="center"/>
        </w:trPr>
        <w:tc>
          <w:tcPr>
            <w:tcW w:w="1097" w:type="dxa"/>
            <w:shd w:val="clear" w:color="auto" w:fill="auto"/>
          </w:tcPr>
          <w:p w14:paraId="26676F5C" w14:textId="77777777" w:rsidR="00BB4A11" w:rsidRPr="00414C6E" w:rsidRDefault="00BB4A11" w:rsidP="00E32FA5">
            <w:pPr>
              <w:pStyle w:val="ListParagraph"/>
              <w:numPr>
                <w:ilvl w:val="0"/>
                <w:numId w:val="1"/>
              </w:numPr>
              <w:ind w:left="360"/>
              <w:jc w:val="both"/>
              <w:rPr>
                <w:rFonts w:ascii="Arial" w:hAnsi="Arial" w:cs="Arial"/>
                <w:b/>
                <w:bCs/>
                <w:sz w:val="24"/>
                <w:szCs w:val="24"/>
              </w:rPr>
            </w:pPr>
          </w:p>
        </w:tc>
        <w:tc>
          <w:tcPr>
            <w:tcW w:w="6716" w:type="dxa"/>
            <w:shd w:val="clear" w:color="auto" w:fill="auto"/>
          </w:tcPr>
          <w:p w14:paraId="6927F25D" w14:textId="77777777" w:rsidR="00BB4A11" w:rsidRDefault="00BB4A11" w:rsidP="00E32FA5">
            <w:pPr>
              <w:rPr>
                <w:rFonts w:ascii="Arial" w:hAnsi="Arial" w:cs="Arial"/>
                <w:b/>
                <w:bCs/>
                <w:sz w:val="24"/>
                <w:szCs w:val="24"/>
              </w:rPr>
            </w:pPr>
            <w:r w:rsidRPr="00FB2F9D">
              <w:rPr>
                <w:rFonts w:ascii="Arial" w:hAnsi="Arial" w:cs="Arial"/>
                <w:b/>
                <w:bCs/>
                <w:sz w:val="24"/>
                <w:szCs w:val="24"/>
              </w:rPr>
              <w:t>Apologies for absence:</w:t>
            </w:r>
          </w:p>
          <w:p w14:paraId="32B03369" w14:textId="77777777" w:rsidR="00195120" w:rsidRDefault="00195120" w:rsidP="00E32FA5">
            <w:pPr>
              <w:rPr>
                <w:rFonts w:ascii="Arial" w:hAnsi="Arial" w:cs="Arial"/>
                <w:b/>
                <w:bCs/>
                <w:sz w:val="24"/>
                <w:szCs w:val="24"/>
              </w:rPr>
            </w:pPr>
          </w:p>
          <w:p w14:paraId="2127C76E" w14:textId="10B16602" w:rsidR="00195120" w:rsidRPr="00195120" w:rsidRDefault="00195120" w:rsidP="00E32FA5">
            <w:pPr>
              <w:rPr>
                <w:rFonts w:ascii="Arial" w:hAnsi="Arial" w:cs="Arial"/>
                <w:sz w:val="24"/>
                <w:szCs w:val="24"/>
              </w:rPr>
            </w:pPr>
            <w:r>
              <w:rPr>
                <w:rFonts w:ascii="Arial" w:hAnsi="Arial" w:cs="Arial"/>
                <w:sz w:val="24"/>
                <w:szCs w:val="24"/>
              </w:rPr>
              <w:lastRenderedPageBreak/>
              <w:t xml:space="preserve">Apologies received from Stuart Green (Chair) and Mark Kirkham. </w:t>
            </w:r>
          </w:p>
          <w:p w14:paraId="3C89C0BD" w14:textId="77777777" w:rsidR="00BB4A11" w:rsidRDefault="00BB4A11" w:rsidP="00E32FA5">
            <w:pPr>
              <w:rPr>
                <w:rFonts w:ascii="Arial" w:hAnsi="Arial" w:cs="Arial"/>
                <w:sz w:val="24"/>
                <w:szCs w:val="24"/>
              </w:rPr>
            </w:pPr>
          </w:p>
          <w:p w14:paraId="673D9135" w14:textId="74150BB1" w:rsidR="00551EF7" w:rsidRPr="004651D7" w:rsidRDefault="00551EF7" w:rsidP="00D43A8F">
            <w:pPr>
              <w:rPr>
                <w:rFonts w:ascii="Arial" w:hAnsi="Arial" w:cs="Arial"/>
                <w:sz w:val="24"/>
                <w:szCs w:val="24"/>
              </w:rPr>
            </w:pPr>
          </w:p>
        </w:tc>
        <w:tc>
          <w:tcPr>
            <w:tcW w:w="1292" w:type="dxa"/>
            <w:shd w:val="clear" w:color="auto" w:fill="auto"/>
            <w:vAlign w:val="center"/>
          </w:tcPr>
          <w:p w14:paraId="3FF88DE6" w14:textId="64581613" w:rsidR="00BB4A11" w:rsidRPr="0074283D" w:rsidRDefault="00BB4A11" w:rsidP="00E32FA5">
            <w:pPr>
              <w:jc w:val="center"/>
              <w:rPr>
                <w:rFonts w:ascii="Arial" w:hAnsi="Arial" w:cs="Arial"/>
                <w:b/>
                <w:bCs/>
                <w:sz w:val="24"/>
                <w:szCs w:val="24"/>
              </w:rPr>
            </w:pPr>
          </w:p>
        </w:tc>
      </w:tr>
      <w:tr w:rsidR="00BB4A11" w:rsidRPr="0074283D" w14:paraId="2F349A0E" w14:textId="77777777" w:rsidTr="00C03AD7">
        <w:trPr>
          <w:jc w:val="center"/>
        </w:trPr>
        <w:tc>
          <w:tcPr>
            <w:tcW w:w="1097" w:type="dxa"/>
            <w:shd w:val="clear" w:color="auto" w:fill="auto"/>
          </w:tcPr>
          <w:p w14:paraId="6C86EDE6" w14:textId="77777777" w:rsidR="00BB4A11" w:rsidRPr="00414C6E" w:rsidRDefault="00BB4A11" w:rsidP="00E32FA5">
            <w:pPr>
              <w:pStyle w:val="ListParagraph"/>
              <w:numPr>
                <w:ilvl w:val="0"/>
                <w:numId w:val="1"/>
              </w:numPr>
              <w:ind w:left="360"/>
              <w:jc w:val="both"/>
              <w:rPr>
                <w:rFonts w:ascii="Arial" w:hAnsi="Arial" w:cs="Arial"/>
                <w:b/>
                <w:bCs/>
                <w:sz w:val="24"/>
                <w:szCs w:val="24"/>
              </w:rPr>
            </w:pPr>
          </w:p>
        </w:tc>
        <w:tc>
          <w:tcPr>
            <w:tcW w:w="6716" w:type="dxa"/>
            <w:shd w:val="clear" w:color="auto" w:fill="auto"/>
          </w:tcPr>
          <w:p w14:paraId="0F617F14" w14:textId="77777777" w:rsidR="00BB4A11" w:rsidRDefault="00BB4A11" w:rsidP="00E32FA5">
            <w:pPr>
              <w:jc w:val="both"/>
              <w:rPr>
                <w:rFonts w:ascii="Arial" w:hAnsi="Arial" w:cs="Arial"/>
                <w:b/>
                <w:bCs/>
                <w:sz w:val="24"/>
                <w:szCs w:val="24"/>
              </w:rPr>
            </w:pPr>
            <w:r>
              <w:rPr>
                <w:rFonts w:ascii="Arial" w:hAnsi="Arial" w:cs="Arial"/>
                <w:b/>
                <w:bCs/>
                <w:sz w:val="24"/>
                <w:szCs w:val="24"/>
              </w:rPr>
              <w:t xml:space="preserve">Welcome and Introductions: </w:t>
            </w:r>
          </w:p>
          <w:p w14:paraId="4D22EB15" w14:textId="77777777" w:rsidR="00195120" w:rsidRDefault="00195120" w:rsidP="00E32FA5">
            <w:pPr>
              <w:jc w:val="both"/>
              <w:rPr>
                <w:rFonts w:ascii="Arial" w:hAnsi="Arial" w:cs="Arial"/>
                <w:b/>
                <w:bCs/>
                <w:sz w:val="24"/>
                <w:szCs w:val="24"/>
              </w:rPr>
            </w:pPr>
          </w:p>
          <w:p w14:paraId="7B44E3B0" w14:textId="7C62244B" w:rsidR="00195120" w:rsidRPr="00195120" w:rsidRDefault="00195120" w:rsidP="00E32FA5">
            <w:pPr>
              <w:jc w:val="both"/>
              <w:rPr>
                <w:rFonts w:ascii="Arial" w:hAnsi="Arial" w:cs="Arial"/>
                <w:sz w:val="24"/>
                <w:szCs w:val="24"/>
              </w:rPr>
            </w:pPr>
            <w:r>
              <w:rPr>
                <w:rFonts w:ascii="Arial" w:hAnsi="Arial" w:cs="Arial"/>
                <w:sz w:val="24"/>
                <w:szCs w:val="24"/>
              </w:rPr>
              <w:t xml:space="preserve">JC Deputised for SG as chair and welcomed committee members to the meeting. </w:t>
            </w:r>
          </w:p>
          <w:p w14:paraId="2A54D2BF" w14:textId="77777777" w:rsidR="00BB4A11" w:rsidRDefault="00BB4A11" w:rsidP="00E32FA5">
            <w:pPr>
              <w:jc w:val="both"/>
              <w:rPr>
                <w:rFonts w:ascii="Arial" w:hAnsi="Arial" w:cs="Arial"/>
                <w:b/>
                <w:bCs/>
                <w:sz w:val="24"/>
                <w:szCs w:val="24"/>
              </w:rPr>
            </w:pPr>
          </w:p>
          <w:p w14:paraId="27FF196E" w14:textId="49884EEC" w:rsidR="00F314D5" w:rsidRPr="006B62B7" w:rsidRDefault="00F314D5" w:rsidP="00D43A8F">
            <w:pPr>
              <w:jc w:val="both"/>
              <w:rPr>
                <w:rFonts w:ascii="Arial" w:hAnsi="Arial" w:cs="Arial"/>
                <w:sz w:val="24"/>
                <w:szCs w:val="24"/>
              </w:rPr>
            </w:pPr>
          </w:p>
        </w:tc>
        <w:tc>
          <w:tcPr>
            <w:tcW w:w="1292" w:type="dxa"/>
            <w:shd w:val="clear" w:color="auto" w:fill="auto"/>
            <w:vAlign w:val="center"/>
          </w:tcPr>
          <w:p w14:paraId="007F5034" w14:textId="2253BF94" w:rsidR="00BB4A11" w:rsidRPr="0074283D" w:rsidRDefault="00BB4A11" w:rsidP="00E32FA5">
            <w:pPr>
              <w:jc w:val="center"/>
              <w:rPr>
                <w:rFonts w:ascii="Arial" w:hAnsi="Arial" w:cs="Arial"/>
                <w:b/>
                <w:bCs/>
                <w:sz w:val="24"/>
                <w:szCs w:val="24"/>
              </w:rPr>
            </w:pPr>
          </w:p>
        </w:tc>
      </w:tr>
      <w:tr w:rsidR="00BB4A11" w:rsidRPr="0074283D" w14:paraId="16B3835D" w14:textId="77777777" w:rsidTr="00C03AD7">
        <w:trPr>
          <w:jc w:val="center"/>
        </w:trPr>
        <w:tc>
          <w:tcPr>
            <w:tcW w:w="1097" w:type="dxa"/>
            <w:shd w:val="clear" w:color="auto" w:fill="auto"/>
          </w:tcPr>
          <w:p w14:paraId="1006E9A6" w14:textId="77777777" w:rsidR="00BB4A11" w:rsidRPr="00414C6E" w:rsidRDefault="00BB4A11" w:rsidP="00E32FA5">
            <w:pPr>
              <w:pStyle w:val="ListParagraph"/>
              <w:numPr>
                <w:ilvl w:val="0"/>
                <w:numId w:val="1"/>
              </w:numPr>
              <w:ind w:left="360"/>
              <w:jc w:val="both"/>
              <w:rPr>
                <w:rFonts w:ascii="Arial" w:hAnsi="Arial" w:cs="Arial"/>
                <w:b/>
                <w:bCs/>
                <w:sz w:val="24"/>
                <w:szCs w:val="24"/>
              </w:rPr>
            </w:pPr>
          </w:p>
        </w:tc>
        <w:tc>
          <w:tcPr>
            <w:tcW w:w="6716" w:type="dxa"/>
            <w:shd w:val="clear" w:color="auto" w:fill="auto"/>
          </w:tcPr>
          <w:p w14:paraId="743E4D1F" w14:textId="77777777" w:rsidR="00BB4A11" w:rsidRPr="004B2B03" w:rsidRDefault="00BB4A11" w:rsidP="00E32FA5">
            <w:pPr>
              <w:rPr>
                <w:rFonts w:ascii="Arial" w:hAnsi="Arial" w:cs="Arial"/>
                <w:b/>
                <w:bCs/>
                <w:sz w:val="24"/>
                <w:szCs w:val="24"/>
              </w:rPr>
            </w:pPr>
            <w:r w:rsidRPr="004B2B03">
              <w:rPr>
                <w:rFonts w:ascii="Arial" w:hAnsi="Arial" w:cs="Arial"/>
                <w:b/>
                <w:bCs/>
                <w:sz w:val="24"/>
                <w:szCs w:val="24"/>
              </w:rPr>
              <w:t>Declarations of interests:</w:t>
            </w:r>
          </w:p>
          <w:p w14:paraId="15218F38" w14:textId="77777777" w:rsidR="00BB4A11" w:rsidRDefault="00BB4A11" w:rsidP="00E32FA5">
            <w:pPr>
              <w:rPr>
                <w:rFonts w:ascii="Arial" w:hAnsi="Arial" w:cs="Arial"/>
                <w:b/>
                <w:bCs/>
                <w:sz w:val="24"/>
                <w:szCs w:val="24"/>
              </w:rPr>
            </w:pPr>
          </w:p>
          <w:p w14:paraId="05B9479F" w14:textId="1E10D778" w:rsidR="00195120" w:rsidRPr="00195120" w:rsidRDefault="00195120" w:rsidP="00E32FA5">
            <w:pPr>
              <w:rPr>
                <w:rFonts w:ascii="Arial" w:hAnsi="Arial" w:cs="Arial"/>
                <w:sz w:val="24"/>
                <w:szCs w:val="24"/>
              </w:rPr>
            </w:pPr>
            <w:r w:rsidRPr="00195120">
              <w:rPr>
                <w:rFonts w:ascii="Arial" w:hAnsi="Arial" w:cs="Arial"/>
                <w:sz w:val="24"/>
                <w:szCs w:val="24"/>
              </w:rPr>
              <w:t>None raised.</w:t>
            </w:r>
          </w:p>
          <w:p w14:paraId="2409167F" w14:textId="77777777" w:rsidR="00BB4A11" w:rsidRDefault="00BB4A11" w:rsidP="00D43A8F">
            <w:pPr>
              <w:rPr>
                <w:rFonts w:ascii="Arial" w:hAnsi="Arial" w:cs="Arial"/>
                <w:b/>
                <w:bCs/>
                <w:sz w:val="24"/>
                <w:szCs w:val="24"/>
              </w:rPr>
            </w:pPr>
          </w:p>
        </w:tc>
        <w:tc>
          <w:tcPr>
            <w:tcW w:w="1292" w:type="dxa"/>
            <w:shd w:val="clear" w:color="auto" w:fill="auto"/>
            <w:vAlign w:val="center"/>
          </w:tcPr>
          <w:p w14:paraId="0BB0BF9C" w14:textId="01E96118" w:rsidR="00BB4A11" w:rsidRPr="0074283D" w:rsidRDefault="00BB4A11" w:rsidP="00E32FA5">
            <w:pPr>
              <w:jc w:val="center"/>
              <w:rPr>
                <w:rFonts w:ascii="Arial" w:hAnsi="Arial" w:cs="Arial"/>
                <w:b/>
                <w:bCs/>
                <w:sz w:val="24"/>
                <w:szCs w:val="24"/>
              </w:rPr>
            </w:pPr>
          </w:p>
        </w:tc>
      </w:tr>
      <w:tr w:rsidR="00BB4A11" w:rsidRPr="0074283D" w14:paraId="4AD9C46C" w14:textId="77777777" w:rsidTr="00C03AD7">
        <w:trPr>
          <w:jc w:val="center"/>
        </w:trPr>
        <w:tc>
          <w:tcPr>
            <w:tcW w:w="1097" w:type="dxa"/>
            <w:shd w:val="clear" w:color="auto" w:fill="auto"/>
          </w:tcPr>
          <w:p w14:paraId="7FC34965" w14:textId="77777777" w:rsidR="00BB4A11" w:rsidRPr="00414C6E" w:rsidRDefault="00BB4A11" w:rsidP="00E32FA5">
            <w:pPr>
              <w:pStyle w:val="ListParagraph"/>
              <w:numPr>
                <w:ilvl w:val="0"/>
                <w:numId w:val="1"/>
              </w:numPr>
              <w:ind w:left="360"/>
              <w:jc w:val="both"/>
              <w:rPr>
                <w:rFonts w:ascii="Arial" w:hAnsi="Arial" w:cs="Arial"/>
                <w:b/>
                <w:bCs/>
                <w:sz w:val="24"/>
                <w:szCs w:val="24"/>
              </w:rPr>
            </w:pPr>
          </w:p>
        </w:tc>
        <w:tc>
          <w:tcPr>
            <w:tcW w:w="6716" w:type="dxa"/>
            <w:shd w:val="clear" w:color="auto" w:fill="auto"/>
            <w:vAlign w:val="center"/>
          </w:tcPr>
          <w:p w14:paraId="12AD5065" w14:textId="34F8C4E0" w:rsidR="00BB4A11" w:rsidRDefault="00195120" w:rsidP="00E32FA5">
            <w:pPr>
              <w:rPr>
                <w:rFonts w:ascii="Arial" w:hAnsi="Arial" w:cs="Arial"/>
                <w:b/>
                <w:bCs/>
                <w:sz w:val="24"/>
                <w:szCs w:val="24"/>
              </w:rPr>
            </w:pPr>
            <w:r>
              <w:rPr>
                <w:rFonts w:ascii="Arial" w:hAnsi="Arial" w:cs="Arial"/>
                <w:b/>
                <w:bCs/>
                <w:sz w:val="24"/>
                <w:szCs w:val="24"/>
              </w:rPr>
              <w:t>Power BI Demonstration</w:t>
            </w:r>
            <w:r w:rsidR="00463425">
              <w:rPr>
                <w:rFonts w:ascii="Arial" w:hAnsi="Arial" w:cs="Arial"/>
                <w:b/>
                <w:bCs/>
                <w:sz w:val="24"/>
                <w:szCs w:val="24"/>
              </w:rPr>
              <w:t>.</w:t>
            </w:r>
          </w:p>
          <w:p w14:paraId="31F51451" w14:textId="77777777" w:rsidR="00463425" w:rsidRDefault="00463425" w:rsidP="00E32FA5">
            <w:pPr>
              <w:rPr>
                <w:rFonts w:ascii="Arial" w:hAnsi="Arial" w:cs="Arial"/>
                <w:b/>
                <w:bCs/>
                <w:sz w:val="24"/>
                <w:szCs w:val="24"/>
              </w:rPr>
            </w:pPr>
          </w:p>
          <w:p w14:paraId="020988B7" w14:textId="51986930" w:rsidR="00463425" w:rsidRDefault="00463425" w:rsidP="00E32FA5">
            <w:pPr>
              <w:rPr>
                <w:rFonts w:ascii="Arial" w:hAnsi="Arial" w:cs="Arial"/>
                <w:sz w:val="24"/>
                <w:szCs w:val="24"/>
              </w:rPr>
            </w:pPr>
            <w:r w:rsidRPr="00463425">
              <w:rPr>
                <w:rFonts w:ascii="Arial" w:hAnsi="Arial" w:cs="Arial"/>
                <w:sz w:val="24"/>
                <w:szCs w:val="24"/>
              </w:rPr>
              <w:t xml:space="preserve">The Force provided an insight to Committee Members of the use of Power BI Dashboards and how these </w:t>
            </w:r>
            <w:r>
              <w:rPr>
                <w:rFonts w:ascii="Arial" w:hAnsi="Arial" w:cs="Arial"/>
                <w:sz w:val="24"/>
                <w:szCs w:val="24"/>
              </w:rPr>
              <w:t xml:space="preserve">are used for </w:t>
            </w:r>
          </w:p>
          <w:p w14:paraId="02FC0D8B" w14:textId="77777777" w:rsidR="00463425" w:rsidRPr="00463425" w:rsidRDefault="00463425" w:rsidP="00463425">
            <w:pPr>
              <w:rPr>
                <w:rFonts w:ascii="Arial" w:hAnsi="Arial" w:cs="Arial"/>
                <w:sz w:val="24"/>
                <w:szCs w:val="24"/>
              </w:rPr>
            </w:pPr>
            <w:r w:rsidRPr="00463425">
              <w:rPr>
                <w:rFonts w:ascii="Arial" w:hAnsi="Arial" w:cs="Arial"/>
                <w:sz w:val="24"/>
                <w:szCs w:val="24"/>
              </w:rPr>
              <w:t>The Force provided an insight to Committee Members of the use of Power BI Dashboards and how these are used as part of performance management.</w:t>
            </w:r>
          </w:p>
          <w:p w14:paraId="23CE5C4B" w14:textId="77777777" w:rsidR="00195120" w:rsidRDefault="00195120" w:rsidP="00E32FA5">
            <w:pPr>
              <w:rPr>
                <w:rFonts w:ascii="Arial" w:hAnsi="Arial" w:cs="Arial"/>
                <w:b/>
                <w:bCs/>
                <w:sz w:val="24"/>
                <w:szCs w:val="24"/>
              </w:rPr>
            </w:pPr>
          </w:p>
          <w:p w14:paraId="15669517" w14:textId="58CAF397" w:rsidR="00195120" w:rsidRPr="00195120" w:rsidRDefault="00195120" w:rsidP="00195120">
            <w:pPr>
              <w:rPr>
                <w:rFonts w:ascii="Arial" w:hAnsi="Arial" w:cs="Arial"/>
                <w:sz w:val="24"/>
                <w:szCs w:val="24"/>
              </w:rPr>
            </w:pPr>
            <w:r w:rsidRPr="00195120">
              <w:rPr>
                <w:rFonts w:ascii="Arial" w:hAnsi="Arial" w:cs="Arial"/>
                <w:sz w:val="24"/>
                <w:szCs w:val="24"/>
              </w:rPr>
              <w:t>LD delivered a demonstration of the Power BI Dashboards. The system provides officers and staff with access to information that supports the management of individual, team and wider business area performance. The dashboards contain sensitive information and are built around various subject areas.</w:t>
            </w:r>
          </w:p>
          <w:p w14:paraId="1DB47CA1" w14:textId="77777777" w:rsidR="00195120" w:rsidRDefault="00195120" w:rsidP="00E32FA5">
            <w:pPr>
              <w:rPr>
                <w:rFonts w:ascii="Arial" w:hAnsi="Arial" w:cs="Arial"/>
                <w:b/>
                <w:bCs/>
                <w:sz w:val="24"/>
                <w:szCs w:val="24"/>
              </w:rPr>
            </w:pPr>
          </w:p>
          <w:p w14:paraId="0EBE5B8C" w14:textId="0C5E8627" w:rsidR="00195120" w:rsidRPr="00195120" w:rsidRDefault="00195120" w:rsidP="00195120">
            <w:pPr>
              <w:rPr>
                <w:rFonts w:ascii="Arial" w:hAnsi="Arial" w:cs="Arial"/>
                <w:sz w:val="24"/>
                <w:szCs w:val="24"/>
              </w:rPr>
            </w:pPr>
            <w:r>
              <w:rPr>
                <w:rFonts w:ascii="Arial" w:hAnsi="Arial" w:cs="Arial"/>
                <w:sz w:val="24"/>
                <w:szCs w:val="24"/>
              </w:rPr>
              <w:t xml:space="preserve">LD explained that </w:t>
            </w:r>
            <w:r w:rsidRPr="00195120">
              <w:rPr>
                <w:rFonts w:ascii="Arial" w:hAnsi="Arial" w:cs="Arial"/>
                <w:sz w:val="24"/>
                <w:szCs w:val="24"/>
              </w:rPr>
              <w:t xml:space="preserve">The Performance Information and Analysis Portal </w:t>
            </w:r>
            <w:proofErr w:type="gramStart"/>
            <w:r w:rsidRPr="00195120">
              <w:rPr>
                <w:rFonts w:ascii="Arial" w:hAnsi="Arial" w:cs="Arial"/>
                <w:sz w:val="24"/>
                <w:szCs w:val="24"/>
              </w:rPr>
              <w:t>gives</w:t>
            </w:r>
            <w:proofErr w:type="gramEnd"/>
            <w:r w:rsidRPr="00195120">
              <w:rPr>
                <w:rFonts w:ascii="Arial" w:hAnsi="Arial" w:cs="Arial"/>
                <w:sz w:val="24"/>
                <w:szCs w:val="24"/>
              </w:rPr>
              <w:t xml:space="preserve"> all staff access to performance data and published reports. The yellow tiles represent dashboards, each containing data under its specific heading. The dashboards operate on a self</w:t>
            </w:r>
            <w:r w:rsidRPr="00195120">
              <w:rPr>
                <w:rFonts w:ascii="Arial" w:hAnsi="Arial" w:cs="Arial"/>
                <w:sz w:val="24"/>
                <w:szCs w:val="24"/>
              </w:rPr>
              <w:noBreakHyphen/>
              <w:t>service basi</w:t>
            </w:r>
            <w:r>
              <w:rPr>
                <w:rFonts w:ascii="Arial" w:hAnsi="Arial" w:cs="Arial"/>
                <w:sz w:val="24"/>
                <w:szCs w:val="24"/>
              </w:rPr>
              <w:t>s.</w:t>
            </w:r>
          </w:p>
          <w:p w14:paraId="16ACC6E8" w14:textId="37CAC74D" w:rsidR="00195120" w:rsidRPr="00195120" w:rsidRDefault="00195120" w:rsidP="00E32FA5">
            <w:pPr>
              <w:rPr>
                <w:rFonts w:ascii="Arial" w:hAnsi="Arial" w:cs="Arial"/>
                <w:sz w:val="24"/>
                <w:szCs w:val="24"/>
              </w:rPr>
            </w:pPr>
          </w:p>
          <w:p w14:paraId="7EE6083C" w14:textId="3E53D945" w:rsidR="00195120" w:rsidRDefault="00195120" w:rsidP="00195120">
            <w:pPr>
              <w:rPr>
                <w:rFonts w:ascii="Arial" w:hAnsi="Arial" w:cs="Arial"/>
                <w:sz w:val="24"/>
                <w:szCs w:val="24"/>
              </w:rPr>
            </w:pPr>
            <w:r>
              <w:rPr>
                <w:rFonts w:ascii="Arial" w:hAnsi="Arial" w:cs="Arial"/>
                <w:sz w:val="24"/>
                <w:szCs w:val="24"/>
              </w:rPr>
              <w:t xml:space="preserve">LD advised that </w:t>
            </w:r>
            <w:r w:rsidRPr="00195120">
              <w:rPr>
                <w:rFonts w:ascii="Arial" w:hAnsi="Arial" w:cs="Arial"/>
                <w:sz w:val="24"/>
                <w:szCs w:val="24"/>
              </w:rPr>
              <w:t>The Crime Statistics dashboard gives an overview of recorded crime across the force area. Data can be broken down by offence type, with trends displayed, and filters available for local policing areas, wards and other selectors. Crime outcomes are also monitored, showing solved crime trends and offence types. This information is used in several governance boards, including IMPACT. A set of frequently asked questions is also available as an</w:t>
            </w:r>
            <w:r>
              <w:rPr>
                <w:rFonts w:ascii="Arial" w:hAnsi="Arial" w:cs="Arial"/>
                <w:sz w:val="24"/>
                <w:szCs w:val="24"/>
              </w:rPr>
              <w:t xml:space="preserve"> </w:t>
            </w:r>
            <w:r w:rsidRPr="00195120">
              <w:rPr>
                <w:rFonts w:ascii="Arial" w:hAnsi="Arial" w:cs="Arial"/>
                <w:sz w:val="24"/>
                <w:szCs w:val="24"/>
              </w:rPr>
              <w:t>additional filter.</w:t>
            </w:r>
          </w:p>
          <w:p w14:paraId="222DE24D" w14:textId="77777777" w:rsidR="00195120" w:rsidRDefault="00195120" w:rsidP="00195120">
            <w:pPr>
              <w:rPr>
                <w:rFonts w:ascii="Arial" w:hAnsi="Arial" w:cs="Arial"/>
                <w:sz w:val="24"/>
                <w:szCs w:val="24"/>
              </w:rPr>
            </w:pPr>
          </w:p>
          <w:p w14:paraId="44033DAD" w14:textId="77777777" w:rsidR="00195120" w:rsidRDefault="00195120" w:rsidP="00195120">
            <w:pPr>
              <w:rPr>
                <w:rFonts w:ascii="Arial" w:hAnsi="Arial" w:cs="Arial"/>
                <w:sz w:val="24"/>
                <w:szCs w:val="24"/>
              </w:rPr>
            </w:pPr>
            <w:r w:rsidRPr="00195120">
              <w:rPr>
                <w:rFonts w:ascii="Arial" w:hAnsi="Arial" w:cs="Arial"/>
                <w:sz w:val="24"/>
                <w:szCs w:val="24"/>
              </w:rPr>
              <w:t>The dashboard also provides a national comparison, showing crimes per 1,000 population and how the force compares with others across the country. Crime types can be filtered to compare performance nationally.</w:t>
            </w:r>
          </w:p>
          <w:p w14:paraId="68CE1FC2" w14:textId="77777777" w:rsidR="00195120" w:rsidRDefault="00195120" w:rsidP="00195120">
            <w:pPr>
              <w:rPr>
                <w:rFonts w:ascii="Arial" w:hAnsi="Arial" w:cs="Arial"/>
                <w:sz w:val="24"/>
                <w:szCs w:val="24"/>
              </w:rPr>
            </w:pPr>
          </w:p>
          <w:p w14:paraId="1E11B6E8" w14:textId="77777777" w:rsidR="00195120" w:rsidRDefault="00195120" w:rsidP="00195120">
            <w:pPr>
              <w:rPr>
                <w:rFonts w:ascii="Arial" w:hAnsi="Arial" w:cs="Arial"/>
                <w:sz w:val="24"/>
                <w:szCs w:val="24"/>
              </w:rPr>
            </w:pPr>
            <w:r w:rsidRPr="00195120">
              <w:rPr>
                <w:rFonts w:ascii="Arial" w:hAnsi="Arial" w:cs="Arial"/>
                <w:sz w:val="24"/>
                <w:szCs w:val="24"/>
              </w:rPr>
              <w:lastRenderedPageBreak/>
              <w:t>Another dashboard relates to incoming calls, enabling filtering of 999 and 101 demand. It highlights peak demand periods, busiest days and rates of abandoned calls. The force target is to answer 999 calls within 10 seconds; the dashboard shows that last month around 88% of calls met this target, with an average wait time of five seconds.</w:t>
            </w:r>
          </w:p>
          <w:p w14:paraId="13C7D80E" w14:textId="77777777" w:rsidR="00195120" w:rsidRDefault="00195120" w:rsidP="00195120">
            <w:pPr>
              <w:rPr>
                <w:rFonts w:ascii="Arial" w:hAnsi="Arial" w:cs="Arial"/>
                <w:sz w:val="24"/>
                <w:szCs w:val="24"/>
              </w:rPr>
            </w:pPr>
          </w:p>
          <w:p w14:paraId="58E9268A" w14:textId="77777777" w:rsidR="00195120" w:rsidRDefault="00195120" w:rsidP="00195120">
            <w:pPr>
              <w:rPr>
                <w:rFonts w:ascii="Arial" w:hAnsi="Arial" w:cs="Arial"/>
                <w:sz w:val="24"/>
                <w:szCs w:val="24"/>
              </w:rPr>
            </w:pPr>
            <w:r w:rsidRPr="00195120">
              <w:rPr>
                <w:rFonts w:ascii="Arial" w:hAnsi="Arial" w:cs="Arial"/>
                <w:sz w:val="24"/>
                <w:szCs w:val="24"/>
              </w:rPr>
              <w:t>There is also an operational dashboard for supervisors and officers. It brings multiple datasets together, allowing supervisors to instantly filter their command and review information for their area. It can show the age of ongoing investigations and live crimes by command.</w:t>
            </w:r>
          </w:p>
          <w:p w14:paraId="04F0E98D" w14:textId="77777777" w:rsidR="00195120" w:rsidRDefault="00195120" w:rsidP="00195120">
            <w:pPr>
              <w:rPr>
                <w:rFonts w:ascii="Arial" w:hAnsi="Arial" w:cs="Arial"/>
                <w:sz w:val="24"/>
                <w:szCs w:val="24"/>
              </w:rPr>
            </w:pPr>
          </w:p>
          <w:p w14:paraId="752AD2F2" w14:textId="77777777" w:rsidR="00195120" w:rsidRPr="00195120" w:rsidRDefault="00195120" w:rsidP="00195120">
            <w:pPr>
              <w:rPr>
                <w:rFonts w:ascii="Arial" w:hAnsi="Arial" w:cs="Arial"/>
                <w:sz w:val="24"/>
                <w:szCs w:val="24"/>
              </w:rPr>
            </w:pPr>
            <w:r w:rsidRPr="00195120">
              <w:rPr>
                <w:rFonts w:ascii="Arial" w:hAnsi="Arial" w:cs="Arial"/>
                <w:sz w:val="24"/>
                <w:szCs w:val="24"/>
              </w:rPr>
              <w:t>DF confirmed that the data is used routinely and that the force is making effective use of technology. In response to DC’s questions, LD confirmed that the system is built using Microsoft tools and was developed in</w:t>
            </w:r>
            <w:r w:rsidRPr="00195120">
              <w:rPr>
                <w:rFonts w:ascii="Arial" w:hAnsi="Arial" w:cs="Arial"/>
                <w:sz w:val="24"/>
                <w:szCs w:val="24"/>
              </w:rPr>
              <w:noBreakHyphen/>
              <w:t>house. National data is accessed via the Home Office and other sources. LD also explained that the force provides data to the Home Office through annual returns, NPCC benchmarking, and HMICFRS inspection data requests.</w:t>
            </w:r>
          </w:p>
          <w:p w14:paraId="10633636" w14:textId="77777777" w:rsidR="00195120" w:rsidRPr="00195120" w:rsidRDefault="00195120" w:rsidP="00195120">
            <w:pPr>
              <w:rPr>
                <w:rFonts w:ascii="Arial" w:hAnsi="Arial" w:cs="Arial"/>
                <w:sz w:val="24"/>
                <w:szCs w:val="24"/>
              </w:rPr>
            </w:pPr>
          </w:p>
          <w:p w14:paraId="22E77ACF" w14:textId="77777777" w:rsidR="008E0F35" w:rsidRPr="008E0F35" w:rsidRDefault="008E0F35" w:rsidP="008E0F35">
            <w:pPr>
              <w:rPr>
                <w:rFonts w:ascii="Arial" w:hAnsi="Arial" w:cs="Arial"/>
                <w:sz w:val="24"/>
                <w:szCs w:val="24"/>
              </w:rPr>
            </w:pPr>
            <w:r w:rsidRPr="008E0F35">
              <w:rPr>
                <w:rFonts w:ascii="Arial" w:hAnsi="Arial" w:cs="Arial"/>
                <w:sz w:val="24"/>
                <w:szCs w:val="24"/>
              </w:rPr>
              <w:t>DC asked how much information is automated and how much requires manual input. LD confirmed that manual input occurs in the control room, front</w:t>
            </w:r>
            <w:r w:rsidRPr="008E0F35">
              <w:rPr>
                <w:rFonts w:ascii="Arial" w:hAnsi="Arial" w:cs="Arial"/>
                <w:sz w:val="24"/>
                <w:szCs w:val="24"/>
              </w:rPr>
              <w:noBreakHyphen/>
              <w:t>end roles and the Crime Management Unit. The Performance Team then extracts the information, with dashboards refreshing every six hours or every 24 hours for some datasets. Power BI has helped identify and resolve housekeeping issues.</w:t>
            </w:r>
          </w:p>
          <w:p w14:paraId="5EE59A8E" w14:textId="77777777" w:rsidR="00195120" w:rsidRDefault="00195120" w:rsidP="00195120">
            <w:pPr>
              <w:rPr>
                <w:rFonts w:ascii="Arial" w:hAnsi="Arial" w:cs="Arial"/>
                <w:sz w:val="24"/>
                <w:szCs w:val="24"/>
              </w:rPr>
            </w:pPr>
          </w:p>
          <w:p w14:paraId="63F344C8" w14:textId="690FE7E6" w:rsidR="008E0F35" w:rsidRPr="008E0F35" w:rsidRDefault="008E0F35" w:rsidP="008E0F35">
            <w:pPr>
              <w:rPr>
                <w:rFonts w:ascii="Arial" w:hAnsi="Arial" w:cs="Arial"/>
                <w:sz w:val="24"/>
                <w:szCs w:val="24"/>
              </w:rPr>
            </w:pPr>
            <w:r w:rsidRPr="008E0F35">
              <w:rPr>
                <w:rFonts w:ascii="Arial" w:hAnsi="Arial" w:cs="Arial"/>
                <w:sz w:val="24"/>
                <w:szCs w:val="24"/>
              </w:rPr>
              <w:t>JC asked about the impact on day</w:t>
            </w:r>
            <w:r w:rsidRPr="008E0F35">
              <w:rPr>
                <w:rFonts w:ascii="Arial" w:hAnsi="Arial" w:cs="Arial"/>
                <w:sz w:val="24"/>
                <w:szCs w:val="24"/>
              </w:rPr>
              <w:noBreakHyphen/>
              <w:t>to</w:t>
            </w:r>
            <w:r w:rsidRPr="008E0F35">
              <w:rPr>
                <w:rFonts w:ascii="Arial" w:hAnsi="Arial" w:cs="Arial"/>
                <w:sz w:val="24"/>
                <w:szCs w:val="24"/>
              </w:rPr>
              <w:noBreakHyphen/>
              <w:t>day policing. DF confirmed that the data is used regularly in operations and meetings and is having a positive effect. MP added that the tool provides assurance to the committee, as it is built on reliable data and information.</w:t>
            </w:r>
          </w:p>
          <w:p w14:paraId="61969137" w14:textId="77777777" w:rsidR="00195120" w:rsidRPr="00195120" w:rsidRDefault="00195120" w:rsidP="00E32FA5">
            <w:pPr>
              <w:rPr>
                <w:rFonts w:ascii="Arial" w:hAnsi="Arial" w:cs="Arial"/>
                <w:sz w:val="24"/>
                <w:szCs w:val="24"/>
              </w:rPr>
            </w:pPr>
          </w:p>
          <w:p w14:paraId="67F1DBEF" w14:textId="08A5F3C4" w:rsidR="00BB4A11" w:rsidRPr="004B2B03" w:rsidRDefault="00BB4A11" w:rsidP="00D43A8F">
            <w:pPr>
              <w:rPr>
                <w:rFonts w:ascii="Arial" w:hAnsi="Arial" w:cs="Arial"/>
                <w:b/>
                <w:bCs/>
                <w:sz w:val="24"/>
                <w:szCs w:val="24"/>
              </w:rPr>
            </w:pPr>
          </w:p>
        </w:tc>
        <w:tc>
          <w:tcPr>
            <w:tcW w:w="1292" w:type="dxa"/>
            <w:shd w:val="clear" w:color="auto" w:fill="auto"/>
            <w:vAlign w:val="center"/>
          </w:tcPr>
          <w:p w14:paraId="448F5C6E" w14:textId="713E7E67" w:rsidR="00BB4A11" w:rsidRPr="0074283D" w:rsidRDefault="00BB4A11" w:rsidP="00E32FA5">
            <w:pPr>
              <w:jc w:val="center"/>
              <w:rPr>
                <w:rFonts w:ascii="Arial" w:hAnsi="Arial" w:cs="Arial"/>
                <w:b/>
                <w:bCs/>
                <w:sz w:val="24"/>
                <w:szCs w:val="24"/>
              </w:rPr>
            </w:pPr>
          </w:p>
        </w:tc>
      </w:tr>
      <w:tr w:rsidR="00475778" w:rsidRPr="0074283D" w14:paraId="34B2239C" w14:textId="77777777" w:rsidTr="00C03AD7">
        <w:trPr>
          <w:jc w:val="center"/>
        </w:trPr>
        <w:tc>
          <w:tcPr>
            <w:tcW w:w="1097" w:type="dxa"/>
            <w:shd w:val="clear" w:color="auto" w:fill="auto"/>
          </w:tcPr>
          <w:p w14:paraId="0CAFBD6D" w14:textId="4FAFE8E9" w:rsidR="00475778" w:rsidRPr="00E2055D" w:rsidRDefault="00E2055D" w:rsidP="00E2055D">
            <w:pPr>
              <w:jc w:val="both"/>
              <w:rPr>
                <w:rFonts w:ascii="Arial" w:hAnsi="Arial" w:cs="Arial"/>
                <w:b/>
                <w:bCs/>
                <w:sz w:val="24"/>
                <w:szCs w:val="24"/>
              </w:rPr>
            </w:pPr>
            <w:r>
              <w:rPr>
                <w:rFonts w:ascii="Arial" w:hAnsi="Arial" w:cs="Arial"/>
                <w:b/>
                <w:bCs/>
                <w:sz w:val="24"/>
                <w:szCs w:val="24"/>
              </w:rPr>
              <w:t>5.</w:t>
            </w:r>
          </w:p>
        </w:tc>
        <w:tc>
          <w:tcPr>
            <w:tcW w:w="6716" w:type="dxa"/>
            <w:shd w:val="clear" w:color="auto" w:fill="auto"/>
            <w:vAlign w:val="center"/>
          </w:tcPr>
          <w:p w14:paraId="5147F55B" w14:textId="77777777" w:rsidR="000409B1" w:rsidRDefault="008E0F35" w:rsidP="00D43A8F">
            <w:pPr>
              <w:rPr>
                <w:rFonts w:ascii="Arial" w:hAnsi="Arial" w:cs="Arial"/>
                <w:b/>
                <w:bCs/>
                <w:sz w:val="24"/>
                <w:szCs w:val="24"/>
              </w:rPr>
            </w:pPr>
            <w:r>
              <w:rPr>
                <w:rFonts w:ascii="Arial" w:hAnsi="Arial" w:cs="Arial"/>
                <w:b/>
                <w:bCs/>
                <w:sz w:val="24"/>
                <w:szCs w:val="24"/>
              </w:rPr>
              <w:t>Review of Action Log:</w:t>
            </w:r>
          </w:p>
          <w:p w14:paraId="1FBEC4E9" w14:textId="77777777" w:rsidR="008E0F35" w:rsidRDefault="008E0F35" w:rsidP="00D43A8F">
            <w:pPr>
              <w:rPr>
                <w:rFonts w:ascii="Arial" w:hAnsi="Arial" w:cs="Arial"/>
                <w:b/>
                <w:bCs/>
                <w:sz w:val="24"/>
                <w:szCs w:val="24"/>
              </w:rPr>
            </w:pPr>
          </w:p>
          <w:p w14:paraId="39BE1862" w14:textId="459BB892" w:rsidR="008E0F35" w:rsidRDefault="008E0F35" w:rsidP="008E0F35">
            <w:pPr>
              <w:rPr>
                <w:rFonts w:ascii="Arial" w:hAnsi="Arial" w:cs="Arial"/>
                <w:sz w:val="24"/>
                <w:szCs w:val="24"/>
              </w:rPr>
            </w:pPr>
            <w:r w:rsidRPr="008E0F35">
              <w:rPr>
                <w:rFonts w:ascii="Arial" w:hAnsi="Arial" w:cs="Arial"/>
                <w:sz w:val="24"/>
                <w:szCs w:val="24"/>
              </w:rPr>
              <w:t>IW’s action</w:t>
            </w:r>
            <w:r w:rsidR="00F57FBF">
              <w:rPr>
                <w:rFonts w:ascii="Arial" w:hAnsi="Arial" w:cs="Arial"/>
                <w:sz w:val="24"/>
                <w:szCs w:val="24"/>
              </w:rPr>
              <w:t xml:space="preserve"> relating to an offline conversation with members regarding the restructuring of the force</w:t>
            </w:r>
            <w:r w:rsidRPr="008E0F35">
              <w:rPr>
                <w:rFonts w:ascii="Arial" w:hAnsi="Arial" w:cs="Arial"/>
                <w:sz w:val="24"/>
                <w:szCs w:val="24"/>
              </w:rPr>
              <w:t xml:space="preserve"> remains ongoing and has not yet been arranged. The proposal from IW and DCC Felton is for the report to be presented to the committee in June. </w:t>
            </w:r>
          </w:p>
          <w:p w14:paraId="20565EC2" w14:textId="77777777" w:rsidR="008E0F35" w:rsidRDefault="008E0F35" w:rsidP="008E0F35">
            <w:pPr>
              <w:rPr>
                <w:rFonts w:ascii="Arial" w:hAnsi="Arial" w:cs="Arial"/>
                <w:sz w:val="24"/>
                <w:szCs w:val="24"/>
              </w:rPr>
            </w:pPr>
          </w:p>
          <w:p w14:paraId="7A799E34" w14:textId="4CBA40D7" w:rsidR="008E0F35" w:rsidRDefault="008E0F35" w:rsidP="008E0F35">
            <w:pPr>
              <w:rPr>
                <w:rFonts w:ascii="Arial" w:hAnsi="Arial" w:cs="Arial"/>
                <w:sz w:val="24"/>
                <w:szCs w:val="24"/>
              </w:rPr>
            </w:pPr>
            <w:r w:rsidRPr="008E0F35">
              <w:rPr>
                <w:rFonts w:ascii="Arial" w:hAnsi="Arial" w:cs="Arial"/>
                <w:sz w:val="24"/>
                <w:szCs w:val="24"/>
              </w:rPr>
              <w:t>DC asked for an update on the neighbourhood policing guarantee. MP advised that information on funding and requirements has now been provided and confirmed that an overview will be brought to the next meeting.</w:t>
            </w:r>
          </w:p>
          <w:p w14:paraId="7AB1492F" w14:textId="77777777" w:rsidR="008E0F35" w:rsidRDefault="008E0F35" w:rsidP="008E0F35">
            <w:pPr>
              <w:rPr>
                <w:rFonts w:ascii="Arial" w:hAnsi="Arial" w:cs="Arial"/>
                <w:sz w:val="24"/>
                <w:szCs w:val="24"/>
              </w:rPr>
            </w:pPr>
          </w:p>
          <w:p w14:paraId="16756F72" w14:textId="20FDA5FD" w:rsidR="008E0F35" w:rsidRPr="008E0F35" w:rsidRDefault="008E0F35" w:rsidP="008E0F35">
            <w:pPr>
              <w:rPr>
                <w:rFonts w:ascii="Arial" w:hAnsi="Arial" w:cs="Arial"/>
                <w:b/>
                <w:bCs/>
                <w:sz w:val="24"/>
                <w:szCs w:val="24"/>
              </w:rPr>
            </w:pPr>
            <w:r w:rsidRPr="008E0F35">
              <w:rPr>
                <w:rFonts w:ascii="Arial" w:hAnsi="Arial" w:cs="Arial"/>
                <w:b/>
                <w:bCs/>
                <w:sz w:val="24"/>
                <w:szCs w:val="24"/>
              </w:rPr>
              <w:lastRenderedPageBreak/>
              <w:t xml:space="preserve">ACTION: MP to bring an overview of the Neighbourhood Policing Guarantee, including funding and requirements, to the next meeting. </w:t>
            </w:r>
          </w:p>
          <w:p w14:paraId="4D02B85E" w14:textId="3BE6F873" w:rsidR="008E0F35" w:rsidRPr="004B2B03" w:rsidRDefault="008E0F35" w:rsidP="00D43A8F">
            <w:pPr>
              <w:rPr>
                <w:rFonts w:ascii="Arial" w:hAnsi="Arial" w:cs="Arial"/>
                <w:b/>
                <w:bCs/>
                <w:sz w:val="24"/>
                <w:szCs w:val="24"/>
              </w:rPr>
            </w:pPr>
          </w:p>
        </w:tc>
        <w:tc>
          <w:tcPr>
            <w:tcW w:w="1292" w:type="dxa"/>
            <w:shd w:val="clear" w:color="auto" w:fill="auto"/>
            <w:vAlign w:val="center"/>
          </w:tcPr>
          <w:p w14:paraId="7C67C9B5" w14:textId="72D8118E" w:rsidR="00BE4541" w:rsidRPr="0074283D" w:rsidRDefault="008E0F35" w:rsidP="00915C49">
            <w:pPr>
              <w:rPr>
                <w:rFonts w:ascii="Arial" w:hAnsi="Arial" w:cs="Arial"/>
                <w:b/>
                <w:bCs/>
                <w:sz w:val="24"/>
                <w:szCs w:val="24"/>
              </w:rPr>
            </w:pPr>
            <w:r>
              <w:rPr>
                <w:rFonts w:ascii="Arial" w:hAnsi="Arial" w:cs="Arial"/>
                <w:b/>
                <w:bCs/>
                <w:sz w:val="24"/>
                <w:szCs w:val="24"/>
              </w:rPr>
              <w:lastRenderedPageBreak/>
              <w:t>MP</w:t>
            </w:r>
          </w:p>
        </w:tc>
      </w:tr>
      <w:tr w:rsidR="006548DA" w:rsidRPr="00C334D0" w14:paraId="1E877BAD" w14:textId="77777777" w:rsidTr="00C03AD7">
        <w:trPr>
          <w:jc w:val="center"/>
        </w:trPr>
        <w:tc>
          <w:tcPr>
            <w:tcW w:w="1097" w:type="dxa"/>
            <w:shd w:val="clear" w:color="auto" w:fill="auto"/>
          </w:tcPr>
          <w:p w14:paraId="1017C9DC" w14:textId="4FAD2052" w:rsidR="006548DA" w:rsidRPr="00E2055D" w:rsidRDefault="00E2055D" w:rsidP="00E2055D">
            <w:pPr>
              <w:jc w:val="both"/>
              <w:rPr>
                <w:rFonts w:ascii="Arial" w:hAnsi="Arial" w:cs="Arial"/>
                <w:b/>
                <w:bCs/>
                <w:sz w:val="24"/>
                <w:szCs w:val="24"/>
              </w:rPr>
            </w:pPr>
            <w:r>
              <w:rPr>
                <w:rFonts w:ascii="Arial" w:hAnsi="Arial" w:cs="Arial"/>
                <w:b/>
                <w:bCs/>
                <w:sz w:val="24"/>
                <w:szCs w:val="24"/>
              </w:rPr>
              <w:t>6.</w:t>
            </w:r>
          </w:p>
        </w:tc>
        <w:tc>
          <w:tcPr>
            <w:tcW w:w="6716" w:type="dxa"/>
            <w:shd w:val="clear" w:color="auto" w:fill="auto"/>
          </w:tcPr>
          <w:p w14:paraId="3AC2A5E0" w14:textId="6534A1F2" w:rsidR="00423493" w:rsidRDefault="00423493" w:rsidP="00207653">
            <w:pPr>
              <w:jc w:val="both"/>
              <w:rPr>
                <w:rFonts w:ascii="Arial" w:hAnsi="Arial" w:cs="Arial"/>
                <w:sz w:val="24"/>
                <w:szCs w:val="24"/>
              </w:rPr>
            </w:pPr>
          </w:p>
          <w:p w14:paraId="373F471F" w14:textId="001FDA11" w:rsidR="008E0F35" w:rsidRPr="00E47FBC" w:rsidRDefault="008E0F35" w:rsidP="00207653">
            <w:pPr>
              <w:jc w:val="both"/>
              <w:rPr>
                <w:rFonts w:ascii="Arial" w:hAnsi="Arial" w:cs="Arial"/>
                <w:b/>
                <w:bCs/>
                <w:sz w:val="24"/>
                <w:szCs w:val="24"/>
              </w:rPr>
            </w:pPr>
            <w:r w:rsidRPr="00E47FBC">
              <w:rPr>
                <w:rFonts w:ascii="Arial" w:hAnsi="Arial" w:cs="Arial"/>
                <w:b/>
                <w:bCs/>
                <w:sz w:val="24"/>
                <w:szCs w:val="24"/>
              </w:rPr>
              <w:t xml:space="preserve">Open Minutes from the previous meeting held </w:t>
            </w:r>
            <w:r w:rsidR="00E47FBC" w:rsidRPr="00E47FBC">
              <w:rPr>
                <w:rFonts w:ascii="Arial" w:hAnsi="Arial" w:cs="Arial"/>
                <w:b/>
                <w:bCs/>
                <w:sz w:val="24"/>
                <w:szCs w:val="24"/>
              </w:rPr>
              <w:t>on 23</w:t>
            </w:r>
            <w:r w:rsidR="00E47FBC" w:rsidRPr="00E47FBC">
              <w:rPr>
                <w:rFonts w:ascii="Arial" w:hAnsi="Arial" w:cs="Arial"/>
                <w:b/>
                <w:bCs/>
                <w:sz w:val="24"/>
                <w:szCs w:val="24"/>
                <w:vertAlign w:val="superscript"/>
              </w:rPr>
              <w:t>rd</w:t>
            </w:r>
            <w:r w:rsidR="00E47FBC" w:rsidRPr="00E47FBC">
              <w:rPr>
                <w:rFonts w:ascii="Arial" w:hAnsi="Arial" w:cs="Arial"/>
                <w:b/>
                <w:bCs/>
                <w:sz w:val="24"/>
                <w:szCs w:val="24"/>
              </w:rPr>
              <w:t xml:space="preserve"> February 2026:</w:t>
            </w:r>
          </w:p>
          <w:p w14:paraId="76D85B82" w14:textId="77777777" w:rsidR="00E47FBC" w:rsidRDefault="00E47FBC" w:rsidP="00207653">
            <w:pPr>
              <w:jc w:val="both"/>
              <w:rPr>
                <w:rFonts w:ascii="Arial" w:hAnsi="Arial" w:cs="Arial"/>
                <w:sz w:val="24"/>
                <w:szCs w:val="24"/>
              </w:rPr>
            </w:pPr>
          </w:p>
          <w:p w14:paraId="395FA284" w14:textId="67FFA966" w:rsidR="00E47FBC" w:rsidRDefault="00E47FBC" w:rsidP="00207653">
            <w:pPr>
              <w:jc w:val="both"/>
              <w:rPr>
                <w:rFonts w:ascii="Arial" w:hAnsi="Arial" w:cs="Arial"/>
                <w:sz w:val="24"/>
                <w:szCs w:val="24"/>
              </w:rPr>
            </w:pPr>
            <w:r>
              <w:rPr>
                <w:rFonts w:ascii="Arial" w:hAnsi="Arial" w:cs="Arial"/>
                <w:sz w:val="24"/>
                <w:szCs w:val="24"/>
              </w:rPr>
              <w:t xml:space="preserve">The previous minutes were deemed </w:t>
            </w:r>
            <w:r w:rsidR="00F57FBF">
              <w:rPr>
                <w:rFonts w:ascii="Arial" w:hAnsi="Arial" w:cs="Arial"/>
                <w:sz w:val="24"/>
                <w:szCs w:val="24"/>
              </w:rPr>
              <w:t xml:space="preserve">a </w:t>
            </w:r>
            <w:r>
              <w:rPr>
                <w:rFonts w:ascii="Arial" w:hAnsi="Arial" w:cs="Arial"/>
                <w:sz w:val="24"/>
                <w:szCs w:val="24"/>
              </w:rPr>
              <w:t>reasonable and accurate</w:t>
            </w:r>
            <w:r w:rsidR="00F57FBF">
              <w:rPr>
                <w:rFonts w:ascii="Arial" w:hAnsi="Arial" w:cs="Arial"/>
                <w:sz w:val="24"/>
                <w:szCs w:val="24"/>
              </w:rPr>
              <w:t xml:space="preserve"> record</w:t>
            </w:r>
            <w:r>
              <w:rPr>
                <w:rFonts w:ascii="Arial" w:hAnsi="Arial" w:cs="Arial"/>
                <w:sz w:val="24"/>
                <w:szCs w:val="24"/>
              </w:rPr>
              <w:t xml:space="preserve"> and were approved by members.</w:t>
            </w:r>
          </w:p>
          <w:p w14:paraId="7BA7B57D" w14:textId="65BC6B4C" w:rsidR="00A33535" w:rsidRPr="00A33535" w:rsidRDefault="00A33535" w:rsidP="00D43A8F">
            <w:pPr>
              <w:jc w:val="both"/>
              <w:rPr>
                <w:rFonts w:ascii="Arial" w:hAnsi="Arial" w:cs="Arial"/>
                <w:sz w:val="24"/>
                <w:szCs w:val="24"/>
              </w:rPr>
            </w:pPr>
          </w:p>
        </w:tc>
        <w:tc>
          <w:tcPr>
            <w:tcW w:w="1292" w:type="dxa"/>
            <w:shd w:val="clear" w:color="auto" w:fill="auto"/>
          </w:tcPr>
          <w:p w14:paraId="4D8EE173" w14:textId="77777777" w:rsidR="00EA21A2" w:rsidRDefault="00EA21A2" w:rsidP="00EA21A2">
            <w:pPr>
              <w:rPr>
                <w:rFonts w:ascii="Arial" w:hAnsi="Arial" w:cs="Arial"/>
                <w:b/>
                <w:bCs/>
                <w:sz w:val="24"/>
                <w:szCs w:val="24"/>
              </w:rPr>
            </w:pPr>
          </w:p>
          <w:p w14:paraId="4D0DE929" w14:textId="77777777" w:rsidR="004E0A56" w:rsidRDefault="004E0A56" w:rsidP="004E0A56">
            <w:pPr>
              <w:rPr>
                <w:rFonts w:ascii="Arial" w:hAnsi="Arial" w:cs="Arial"/>
                <w:sz w:val="24"/>
                <w:szCs w:val="24"/>
              </w:rPr>
            </w:pPr>
          </w:p>
          <w:p w14:paraId="1D56C203" w14:textId="77777777" w:rsidR="004E0A56" w:rsidRDefault="004E0A56" w:rsidP="00915C49">
            <w:pPr>
              <w:rPr>
                <w:rFonts w:ascii="Arial" w:hAnsi="Arial" w:cs="Arial"/>
                <w:sz w:val="24"/>
                <w:szCs w:val="24"/>
              </w:rPr>
            </w:pPr>
          </w:p>
          <w:p w14:paraId="57E7CC95" w14:textId="77777777" w:rsidR="00705B07" w:rsidRDefault="00705B07" w:rsidP="00293AD2">
            <w:pPr>
              <w:jc w:val="center"/>
              <w:rPr>
                <w:rFonts w:ascii="Arial" w:hAnsi="Arial" w:cs="Arial"/>
                <w:sz w:val="24"/>
                <w:szCs w:val="24"/>
              </w:rPr>
            </w:pPr>
          </w:p>
          <w:p w14:paraId="0DCED7E7" w14:textId="77777777" w:rsidR="00705B07" w:rsidRDefault="00705B07" w:rsidP="00293AD2">
            <w:pPr>
              <w:jc w:val="center"/>
              <w:rPr>
                <w:rFonts w:ascii="Arial" w:hAnsi="Arial" w:cs="Arial"/>
                <w:sz w:val="24"/>
                <w:szCs w:val="24"/>
              </w:rPr>
            </w:pPr>
          </w:p>
          <w:p w14:paraId="76B92D42" w14:textId="77777777" w:rsidR="00705B07" w:rsidRDefault="00705B07" w:rsidP="00293AD2">
            <w:pPr>
              <w:jc w:val="center"/>
              <w:rPr>
                <w:rFonts w:ascii="Arial" w:hAnsi="Arial" w:cs="Arial"/>
                <w:sz w:val="24"/>
                <w:szCs w:val="24"/>
              </w:rPr>
            </w:pPr>
          </w:p>
          <w:p w14:paraId="5575C683" w14:textId="77777777" w:rsidR="00705B07" w:rsidRDefault="00705B07" w:rsidP="00293AD2">
            <w:pPr>
              <w:jc w:val="center"/>
              <w:rPr>
                <w:rFonts w:ascii="Arial" w:hAnsi="Arial" w:cs="Arial"/>
                <w:sz w:val="24"/>
                <w:szCs w:val="24"/>
              </w:rPr>
            </w:pPr>
          </w:p>
          <w:p w14:paraId="6BEA81EE" w14:textId="69E7CCF4" w:rsidR="00705B07" w:rsidRPr="00705B07" w:rsidRDefault="00705B07" w:rsidP="000926C2">
            <w:pPr>
              <w:rPr>
                <w:rFonts w:ascii="Arial" w:hAnsi="Arial" w:cs="Arial"/>
                <w:b/>
                <w:bCs/>
                <w:sz w:val="24"/>
                <w:szCs w:val="24"/>
              </w:rPr>
            </w:pPr>
          </w:p>
        </w:tc>
      </w:tr>
      <w:tr w:rsidR="00BB4A11" w:rsidRPr="00C334D0" w14:paraId="5048AF7B" w14:textId="77777777" w:rsidTr="00C03AD7">
        <w:trPr>
          <w:jc w:val="center"/>
        </w:trPr>
        <w:tc>
          <w:tcPr>
            <w:tcW w:w="1097" w:type="dxa"/>
            <w:shd w:val="clear" w:color="auto" w:fill="auto"/>
          </w:tcPr>
          <w:p w14:paraId="7C46D8F9" w14:textId="79AF2860" w:rsidR="00BB4A11" w:rsidRPr="00A33535" w:rsidRDefault="00A33535" w:rsidP="00A33535">
            <w:pPr>
              <w:jc w:val="both"/>
              <w:rPr>
                <w:rFonts w:ascii="Arial" w:hAnsi="Arial" w:cs="Arial"/>
                <w:b/>
                <w:bCs/>
                <w:sz w:val="24"/>
                <w:szCs w:val="24"/>
              </w:rPr>
            </w:pPr>
            <w:r>
              <w:rPr>
                <w:rFonts w:ascii="Arial" w:hAnsi="Arial" w:cs="Arial"/>
                <w:b/>
                <w:bCs/>
                <w:sz w:val="24"/>
                <w:szCs w:val="24"/>
              </w:rPr>
              <w:t>7.</w:t>
            </w:r>
          </w:p>
        </w:tc>
        <w:tc>
          <w:tcPr>
            <w:tcW w:w="6716" w:type="dxa"/>
            <w:shd w:val="clear" w:color="auto" w:fill="auto"/>
          </w:tcPr>
          <w:p w14:paraId="76AC89E1" w14:textId="77777777" w:rsidR="00D670FF" w:rsidRDefault="00D670FF" w:rsidP="00D670FF">
            <w:pPr>
              <w:jc w:val="both"/>
              <w:rPr>
                <w:rFonts w:ascii="Arial" w:hAnsi="Arial" w:cs="Arial"/>
                <w:b/>
                <w:bCs/>
                <w:sz w:val="24"/>
                <w:szCs w:val="24"/>
              </w:rPr>
            </w:pPr>
          </w:p>
          <w:p w14:paraId="0DC55CDF" w14:textId="77777777" w:rsidR="00F57FBF" w:rsidRDefault="00F57FBF" w:rsidP="00D670FF">
            <w:pPr>
              <w:jc w:val="both"/>
              <w:rPr>
                <w:rFonts w:ascii="Arial" w:hAnsi="Arial" w:cs="Arial"/>
                <w:b/>
                <w:bCs/>
                <w:sz w:val="24"/>
                <w:szCs w:val="24"/>
              </w:rPr>
            </w:pPr>
            <w:r>
              <w:rPr>
                <w:rFonts w:ascii="Arial" w:hAnsi="Arial" w:cs="Arial"/>
                <w:b/>
                <w:bCs/>
                <w:sz w:val="24"/>
                <w:szCs w:val="24"/>
              </w:rPr>
              <w:t>Internal Audit Reports and Progress Plan Update:</w:t>
            </w:r>
          </w:p>
          <w:p w14:paraId="7EAE12A0" w14:textId="77777777" w:rsidR="00F57FBF" w:rsidRDefault="00F57FBF" w:rsidP="00D670FF">
            <w:pPr>
              <w:jc w:val="both"/>
              <w:rPr>
                <w:rFonts w:ascii="Arial" w:hAnsi="Arial" w:cs="Arial"/>
                <w:b/>
                <w:bCs/>
                <w:sz w:val="24"/>
                <w:szCs w:val="24"/>
              </w:rPr>
            </w:pPr>
          </w:p>
          <w:p w14:paraId="6C0B98FB" w14:textId="67889AF8" w:rsidR="00E47FBC" w:rsidRDefault="00E47FBC" w:rsidP="00D670FF">
            <w:pPr>
              <w:jc w:val="both"/>
              <w:rPr>
                <w:rFonts w:ascii="Arial" w:hAnsi="Arial" w:cs="Arial"/>
                <w:b/>
                <w:bCs/>
                <w:sz w:val="24"/>
                <w:szCs w:val="24"/>
              </w:rPr>
            </w:pPr>
            <w:r>
              <w:rPr>
                <w:rFonts w:ascii="Arial" w:hAnsi="Arial" w:cs="Arial"/>
                <w:b/>
                <w:bCs/>
                <w:sz w:val="24"/>
                <w:szCs w:val="24"/>
              </w:rPr>
              <w:t>Follow up of previous Internal Audit Management Actions:</w:t>
            </w:r>
          </w:p>
          <w:p w14:paraId="12557996" w14:textId="77777777" w:rsidR="00E47FBC" w:rsidRDefault="00E47FBC" w:rsidP="00D670FF">
            <w:pPr>
              <w:jc w:val="both"/>
              <w:rPr>
                <w:rFonts w:ascii="Arial" w:hAnsi="Arial" w:cs="Arial"/>
                <w:b/>
                <w:bCs/>
                <w:sz w:val="24"/>
                <w:szCs w:val="24"/>
              </w:rPr>
            </w:pPr>
          </w:p>
          <w:p w14:paraId="790973E1" w14:textId="51342827" w:rsidR="00E47FBC" w:rsidRDefault="00E47FBC" w:rsidP="00D670FF">
            <w:pPr>
              <w:jc w:val="both"/>
              <w:rPr>
                <w:rFonts w:ascii="Arial" w:hAnsi="Arial" w:cs="Arial"/>
                <w:sz w:val="24"/>
                <w:szCs w:val="24"/>
              </w:rPr>
            </w:pPr>
            <w:r>
              <w:rPr>
                <w:rFonts w:ascii="Arial" w:hAnsi="Arial" w:cs="Arial"/>
                <w:sz w:val="24"/>
                <w:szCs w:val="24"/>
              </w:rPr>
              <w:t>No queries or additional comments from members.</w:t>
            </w:r>
          </w:p>
          <w:p w14:paraId="3A894882" w14:textId="77777777" w:rsidR="009B5D8B" w:rsidRDefault="009B5D8B" w:rsidP="00D670FF">
            <w:pPr>
              <w:jc w:val="both"/>
              <w:rPr>
                <w:rFonts w:ascii="Arial" w:hAnsi="Arial" w:cs="Arial"/>
                <w:sz w:val="24"/>
                <w:szCs w:val="24"/>
              </w:rPr>
            </w:pPr>
          </w:p>
          <w:p w14:paraId="31C42376" w14:textId="77777777" w:rsidR="009B5D8B" w:rsidRPr="00E47FBC" w:rsidRDefault="009B5D8B" w:rsidP="009B5D8B">
            <w:pPr>
              <w:autoSpaceDE w:val="0"/>
              <w:autoSpaceDN w:val="0"/>
              <w:adjustRightInd w:val="0"/>
              <w:rPr>
                <w:rFonts w:ascii="Arial" w:hAnsi="Arial" w:cs="Arial"/>
                <w:b/>
                <w:bCs/>
                <w:sz w:val="24"/>
                <w:szCs w:val="24"/>
                <w:bdr w:val="none" w:sz="0" w:space="0" w:color="auto" w:frame="1"/>
              </w:rPr>
            </w:pPr>
            <w:r w:rsidRPr="00E47FBC">
              <w:rPr>
                <w:rFonts w:ascii="Arial" w:hAnsi="Arial" w:cs="Arial"/>
                <w:b/>
                <w:bCs/>
                <w:sz w:val="24"/>
                <w:szCs w:val="24"/>
                <w:bdr w:val="none" w:sz="0" w:space="0" w:color="auto" w:frame="1"/>
              </w:rPr>
              <w:t>Legal Litigation:</w:t>
            </w:r>
          </w:p>
          <w:p w14:paraId="4C91404E" w14:textId="77777777" w:rsidR="009B5D8B" w:rsidRDefault="009B5D8B" w:rsidP="009B5D8B">
            <w:pPr>
              <w:autoSpaceDE w:val="0"/>
              <w:autoSpaceDN w:val="0"/>
              <w:adjustRightInd w:val="0"/>
              <w:rPr>
                <w:rFonts w:ascii="Arial" w:hAnsi="Arial" w:cs="Arial"/>
                <w:sz w:val="24"/>
                <w:szCs w:val="24"/>
                <w:bdr w:val="none" w:sz="0" w:space="0" w:color="auto" w:frame="1"/>
              </w:rPr>
            </w:pPr>
          </w:p>
          <w:p w14:paraId="4BE1D563" w14:textId="7B5CD363" w:rsidR="009B5D8B" w:rsidRDefault="009B5D8B" w:rsidP="009B5D8B">
            <w:pPr>
              <w:jc w:val="both"/>
              <w:rPr>
                <w:rFonts w:ascii="Arial" w:hAnsi="Arial" w:cs="Arial"/>
                <w:sz w:val="24"/>
                <w:szCs w:val="24"/>
                <w:bdr w:val="none" w:sz="0" w:space="0" w:color="auto" w:frame="1"/>
              </w:rPr>
            </w:pPr>
            <w:r>
              <w:rPr>
                <w:rFonts w:ascii="Arial" w:hAnsi="Arial" w:cs="Arial"/>
                <w:sz w:val="24"/>
                <w:szCs w:val="24"/>
                <w:bdr w:val="none" w:sz="0" w:space="0" w:color="auto" w:frame="1"/>
              </w:rPr>
              <w:t>Members acknowledged the substantial assurance rating provided. There were no additional queries or comments.</w:t>
            </w:r>
          </w:p>
          <w:p w14:paraId="3F5EFE8C" w14:textId="77777777" w:rsidR="009B5D8B" w:rsidRDefault="009B5D8B" w:rsidP="009B5D8B">
            <w:pPr>
              <w:jc w:val="both"/>
              <w:rPr>
                <w:rFonts w:ascii="Arial" w:hAnsi="Arial" w:cs="Arial"/>
                <w:sz w:val="24"/>
                <w:szCs w:val="24"/>
              </w:rPr>
            </w:pPr>
          </w:p>
          <w:p w14:paraId="2D5B97D9" w14:textId="77777777" w:rsidR="009B5D8B" w:rsidRPr="008A43C7" w:rsidRDefault="009B5D8B" w:rsidP="009B5D8B">
            <w:pPr>
              <w:shd w:val="clear" w:color="auto" w:fill="FFFFFF" w:themeFill="background1"/>
              <w:autoSpaceDE w:val="0"/>
              <w:autoSpaceDN w:val="0"/>
              <w:adjustRightInd w:val="0"/>
              <w:rPr>
                <w:rFonts w:ascii="Arial" w:hAnsi="Arial" w:cs="Arial"/>
                <w:b/>
                <w:bCs/>
                <w:sz w:val="24"/>
                <w:szCs w:val="24"/>
              </w:rPr>
            </w:pPr>
            <w:r w:rsidRPr="008A43C7">
              <w:rPr>
                <w:rFonts w:ascii="Arial" w:hAnsi="Arial" w:cs="Arial"/>
                <w:b/>
                <w:bCs/>
                <w:sz w:val="24"/>
                <w:szCs w:val="24"/>
              </w:rPr>
              <w:t>Vetting:</w:t>
            </w:r>
          </w:p>
          <w:p w14:paraId="2DDD315B" w14:textId="77777777" w:rsidR="009B5D8B" w:rsidRPr="008A43C7" w:rsidRDefault="009B5D8B" w:rsidP="009B5D8B">
            <w:pPr>
              <w:shd w:val="clear" w:color="auto" w:fill="FFFFFF" w:themeFill="background1"/>
              <w:autoSpaceDE w:val="0"/>
              <w:autoSpaceDN w:val="0"/>
              <w:adjustRightInd w:val="0"/>
              <w:rPr>
                <w:rFonts w:ascii="Arial" w:hAnsi="Arial" w:cs="Arial"/>
                <w:b/>
                <w:bCs/>
                <w:sz w:val="24"/>
                <w:szCs w:val="24"/>
              </w:rPr>
            </w:pPr>
          </w:p>
          <w:p w14:paraId="19BB3B84" w14:textId="77777777" w:rsidR="009B5D8B" w:rsidRPr="008A43C7" w:rsidRDefault="009B5D8B" w:rsidP="009B5D8B">
            <w:pPr>
              <w:autoSpaceDE w:val="0"/>
              <w:autoSpaceDN w:val="0"/>
              <w:adjustRightInd w:val="0"/>
              <w:rPr>
                <w:rFonts w:ascii="Arial" w:hAnsi="Arial" w:cs="Arial"/>
                <w:sz w:val="24"/>
                <w:szCs w:val="24"/>
              </w:rPr>
            </w:pPr>
            <w:r w:rsidRPr="008A43C7">
              <w:rPr>
                <w:rFonts w:ascii="Arial" w:hAnsi="Arial" w:cs="Arial"/>
                <w:sz w:val="24"/>
                <w:szCs w:val="24"/>
              </w:rPr>
              <w:t>A couple of medium</w:t>
            </w:r>
            <w:r w:rsidRPr="008A43C7">
              <w:rPr>
                <w:rFonts w:ascii="Arial" w:hAnsi="Arial" w:cs="Arial"/>
                <w:sz w:val="24"/>
                <w:szCs w:val="24"/>
              </w:rPr>
              <w:noBreakHyphen/>
              <w:t>level actions and one low</w:t>
            </w:r>
            <w:r w:rsidRPr="008A43C7">
              <w:rPr>
                <w:rFonts w:ascii="Arial" w:hAnsi="Arial" w:cs="Arial"/>
                <w:sz w:val="24"/>
                <w:szCs w:val="24"/>
              </w:rPr>
              <w:noBreakHyphen/>
              <w:t>level action were identified, giving an overall medium level of assurance. DF noted that a neighbouring force recently underwent a vetting and integrity review which had a poor outcome. Cleveland Police have reviewed that report and taken on the learning to help ensure we avoid similar issues. Horizon scanning continues regularly to identify best practice in this area.</w:t>
            </w:r>
          </w:p>
          <w:p w14:paraId="5ED1B00C" w14:textId="77777777" w:rsidR="009B5D8B" w:rsidRPr="00E47FBC" w:rsidRDefault="009B5D8B" w:rsidP="009B5D8B">
            <w:pPr>
              <w:jc w:val="both"/>
              <w:rPr>
                <w:rFonts w:ascii="Arial" w:hAnsi="Arial" w:cs="Arial"/>
                <w:sz w:val="24"/>
                <w:szCs w:val="24"/>
              </w:rPr>
            </w:pPr>
          </w:p>
          <w:p w14:paraId="0DA618E7" w14:textId="77777777" w:rsidR="009B5D8B" w:rsidRDefault="009B5D8B" w:rsidP="009B5D8B">
            <w:pPr>
              <w:autoSpaceDE w:val="0"/>
              <w:autoSpaceDN w:val="0"/>
              <w:adjustRightInd w:val="0"/>
              <w:jc w:val="both"/>
              <w:rPr>
                <w:rFonts w:ascii="Arial" w:hAnsi="Arial" w:cs="Arial"/>
                <w:b/>
                <w:bCs/>
                <w:sz w:val="24"/>
                <w:szCs w:val="24"/>
                <w:bdr w:val="none" w:sz="0" w:space="0" w:color="auto" w:frame="1"/>
              </w:rPr>
            </w:pPr>
            <w:r w:rsidRPr="00CA6C55">
              <w:rPr>
                <w:rFonts w:ascii="Arial" w:hAnsi="Arial" w:cs="Arial"/>
                <w:b/>
                <w:bCs/>
                <w:sz w:val="24"/>
                <w:szCs w:val="24"/>
                <w:bdr w:val="none" w:sz="0" w:space="0" w:color="auto" w:frame="1"/>
              </w:rPr>
              <w:t>Management of IT Assets:</w:t>
            </w:r>
          </w:p>
          <w:p w14:paraId="3816020D" w14:textId="77777777" w:rsidR="009B5D8B" w:rsidRDefault="009B5D8B" w:rsidP="009B5D8B">
            <w:pPr>
              <w:autoSpaceDE w:val="0"/>
              <w:autoSpaceDN w:val="0"/>
              <w:adjustRightInd w:val="0"/>
              <w:jc w:val="both"/>
              <w:rPr>
                <w:rFonts w:ascii="Arial" w:hAnsi="Arial" w:cs="Arial"/>
                <w:b/>
                <w:bCs/>
                <w:sz w:val="24"/>
                <w:szCs w:val="24"/>
                <w:bdr w:val="none" w:sz="0" w:space="0" w:color="auto" w:frame="1"/>
              </w:rPr>
            </w:pPr>
          </w:p>
          <w:p w14:paraId="4D2373F9" w14:textId="77777777" w:rsidR="009B5D8B" w:rsidRDefault="009B5D8B" w:rsidP="009B5D8B">
            <w:pPr>
              <w:autoSpaceDE w:val="0"/>
              <w:autoSpaceDN w:val="0"/>
              <w:adjustRightInd w:val="0"/>
              <w:jc w:val="both"/>
              <w:rPr>
                <w:rFonts w:ascii="Arial" w:hAnsi="Arial" w:cs="Arial"/>
                <w:sz w:val="24"/>
                <w:szCs w:val="24"/>
                <w:bdr w:val="none" w:sz="0" w:space="0" w:color="auto" w:frame="1"/>
              </w:rPr>
            </w:pPr>
            <w:r w:rsidRPr="00CA6C55">
              <w:rPr>
                <w:rFonts w:ascii="Arial" w:hAnsi="Arial" w:cs="Arial"/>
                <w:sz w:val="24"/>
                <w:szCs w:val="24"/>
                <w:bdr w:val="none" w:sz="0" w:space="0" w:color="auto" w:frame="1"/>
              </w:rPr>
              <w:t xml:space="preserve">DC noted that this area currently has a partial assurance rating, with concerns raised about tracking processes and software updates. IW welcomed the findings from a management perspective and acknowledged the issues highlighted. The force is </w:t>
            </w:r>
            <w:proofErr w:type="gramStart"/>
            <w:r>
              <w:rPr>
                <w:rFonts w:ascii="Arial" w:hAnsi="Arial" w:cs="Arial"/>
                <w:sz w:val="24"/>
                <w:szCs w:val="24"/>
                <w:bdr w:val="none" w:sz="0" w:space="0" w:color="auto" w:frame="1"/>
              </w:rPr>
              <w:t>taking action</w:t>
            </w:r>
            <w:proofErr w:type="gramEnd"/>
            <w:r w:rsidRPr="00CA6C55">
              <w:rPr>
                <w:rFonts w:ascii="Arial" w:hAnsi="Arial" w:cs="Arial"/>
                <w:sz w:val="24"/>
                <w:szCs w:val="24"/>
                <w:bdr w:val="none" w:sz="0" w:space="0" w:color="auto" w:frame="1"/>
              </w:rPr>
              <w:t xml:space="preserve"> around resourcing and</w:t>
            </w:r>
            <w:r>
              <w:rPr>
                <w:rFonts w:ascii="Arial" w:hAnsi="Arial" w:cs="Arial"/>
                <w:sz w:val="24"/>
                <w:szCs w:val="24"/>
                <w:bdr w:val="none" w:sz="0" w:space="0" w:color="auto" w:frame="1"/>
              </w:rPr>
              <w:t xml:space="preserve"> </w:t>
            </w:r>
            <w:r w:rsidRPr="00CA6C55">
              <w:rPr>
                <w:rFonts w:ascii="Arial" w:hAnsi="Arial" w:cs="Arial"/>
                <w:sz w:val="24"/>
                <w:szCs w:val="24"/>
                <w:bdr w:val="none" w:sz="0" w:space="0" w:color="auto" w:frame="1"/>
              </w:rPr>
              <w:t>accountability, and a restructure has taken place in the department. Recruitment for a new Head of DDAT has been successful, subject to vetting.</w:t>
            </w:r>
          </w:p>
          <w:p w14:paraId="6424EB3A" w14:textId="77777777" w:rsidR="009B5D8B" w:rsidRDefault="009B5D8B" w:rsidP="009B5D8B">
            <w:pPr>
              <w:autoSpaceDE w:val="0"/>
              <w:autoSpaceDN w:val="0"/>
              <w:adjustRightInd w:val="0"/>
              <w:jc w:val="both"/>
              <w:rPr>
                <w:rFonts w:ascii="Arial" w:hAnsi="Arial" w:cs="Arial"/>
                <w:sz w:val="24"/>
                <w:szCs w:val="24"/>
                <w:bdr w:val="none" w:sz="0" w:space="0" w:color="auto" w:frame="1"/>
              </w:rPr>
            </w:pPr>
          </w:p>
          <w:p w14:paraId="1A0FFCF2" w14:textId="00A3953C" w:rsidR="009B5D8B" w:rsidRDefault="009B5D8B" w:rsidP="009B5D8B">
            <w:pPr>
              <w:autoSpaceDE w:val="0"/>
              <w:autoSpaceDN w:val="0"/>
              <w:adjustRightInd w:val="0"/>
              <w:jc w:val="both"/>
              <w:rPr>
                <w:rFonts w:ascii="Arial" w:hAnsi="Arial" w:cs="Arial"/>
                <w:sz w:val="24"/>
                <w:szCs w:val="24"/>
                <w:bdr w:val="none" w:sz="0" w:space="0" w:color="auto" w:frame="1"/>
              </w:rPr>
            </w:pPr>
            <w:r w:rsidRPr="00CA6C55">
              <w:rPr>
                <w:rFonts w:ascii="Arial" w:hAnsi="Arial" w:cs="Arial"/>
                <w:sz w:val="24"/>
                <w:szCs w:val="24"/>
                <w:bdr w:val="none" w:sz="0" w:space="0" w:color="auto" w:frame="1"/>
              </w:rPr>
              <w:t>A plan is in place for managing software updates, with information security mitigation measures applied until a long</w:t>
            </w:r>
            <w:r w:rsidRPr="00CA6C55">
              <w:rPr>
                <w:rFonts w:ascii="Arial" w:hAnsi="Arial" w:cs="Arial"/>
                <w:sz w:val="24"/>
                <w:szCs w:val="24"/>
                <w:bdr w:val="none" w:sz="0" w:space="0" w:color="auto" w:frame="1"/>
              </w:rPr>
              <w:noBreakHyphen/>
              <w:t xml:space="preserve">term solution is identified. IW noted that unclear lines of </w:t>
            </w:r>
            <w:r w:rsidRPr="00CA6C55">
              <w:rPr>
                <w:rFonts w:ascii="Arial" w:hAnsi="Arial" w:cs="Arial"/>
                <w:sz w:val="24"/>
                <w:szCs w:val="24"/>
                <w:bdr w:val="none" w:sz="0" w:space="0" w:color="auto" w:frame="1"/>
              </w:rPr>
              <w:lastRenderedPageBreak/>
              <w:t>responsibility have contributed to the partial assurance rating, and the force is addressing this. DC asked whether a follow</w:t>
            </w:r>
            <w:r w:rsidRPr="00CA6C55">
              <w:rPr>
                <w:rFonts w:ascii="Arial" w:hAnsi="Arial" w:cs="Arial"/>
                <w:sz w:val="24"/>
                <w:szCs w:val="24"/>
                <w:bdr w:val="none" w:sz="0" w:space="0" w:color="auto" w:frame="1"/>
              </w:rPr>
              <w:noBreakHyphen/>
              <w:t>up review will take place later in the year. This</w:t>
            </w:r>
            <w:r w:rsidR="00F57FBF">
              <w:rPr>
                <w:rFonts w:ascii="Arial" w:hAnsi="Arial" w:cs="Arial"/>
                <w:sz w:val="24"/>
                <w:szCs w:val="24"/>
                <w:bdr w:val="none" w:sz="0" w:space="0" w:color="auto" w:frame="1"/>
              </w:rPr>
              <w:t xml:space="preserve"> will occur and</w:t>
            </w:r>
            <w:r w:rsidRPr="00CA6C55">
              <w:rPr>
                <w:rFonts w:ascii="Arial" w:hAnsi="Arial" w:cs="Arial"/>
                <w:sz w:val="24"/>
                <w:szCs w:val="24"/>
                <w:bdr w:val="none" w:sz="0" w:space="0" w:color="auto" w:frame="1"/>
              </w:rPr>
              <w:t xml:space="preserve"> will be carried out by RSM.</w:t>
            </w:r>
          </w:p>
          <w:p w14:paraId="09507A1B" w14:textId="77777777" w:rsidR="009B5D8B" w:rsidRDefault="009B5D8B" w:rsidP="009B5D8B">
            <w:pPr>
              <w:autoSpaceDE w:val="0"/>
              <w:autoSpaceDN w:val="0"/>
              <w:adjustRightInd w:val="0"/>
              <w:jc w:val="both"/>
              <w:rPr>
                <w:rFonts w:ascii="Arial" w:hAnsi="Arial" w:cs="Arial"/>
                <w:sz w:val="24"/>
                <w:szCs w:val="24"/>
                <w:bdr w:val="none" w:sz="0" w:space="0" w:color="auto" w:frame="1"/>
              </w:rPr>
            </w:pPr>
          </w:p>
          <w:p w14:paraId="3AEA5A3C" w14:textId="77777777" w:rsidR="009B5D8B" w:rsidRPr="009B5D8B" w:rsidRDefault="009B5D8B" w:rsidP="009B5D8B">
            <w:pPr>
              <w:autoSpaceDE w:val="0"/>
              <w:autoSpaceDN w:val="0"/>
              <w:adjustRightInd w:val="0"/>
              <w:jc w:val="both"/>
              <w:rPr>
                <w:rFonts w:ascii="Arial" w:hAnsi="Arial" w:cs="Arial"/>
                <w:b/>
                <w:bCs/>
                <w:sz w:val="24"/>
                <w:szCs w:val="24"/>
                <w:bdr w:val="none" w:sz="0" w:space="0" w:color="auto" w:frame="1"/>
              </w:rPr>
            </w:pPr>
            <w:r w:rsidRPr="009B5D8B">
              <w:rPr>
                <w:rFonts w:ascii="Arial" w:hAnsi="Arial" w:cs="Arial"/>
                <w:b/>
                <w:bCs/>
                <w:sz w:val="24"/>
                <w:szCs w:val="24"/>
                <w:bdr w:val="none" w:sz="0" w:space="0" w:color="auto" w:frame="1"/>
              </w:rPr>
              <w:t>Progress Report March 2026:</w:t>
            </w:r>
          </w:p>
          <w:p w14:paraId="4B947195" w14:textId="77777777" w:rsidR="009B5D8B" w:rsidRDefault="009B5D8B" w:rsidP="009B5D8B">
            <w:pPr>
              <w:autoSpaceDE w:val="0"/>
              <w:autoSpaceDN w:val="0"/>
              <w:adjustRightInd w:val="0"/>
              <w:jc w:val="both"/>
              <w:rPr>
                <w:rFonts w:ascii="Arial" w:hAnsi="Arial" w:cs="Arial"/>
                <w:sz w:val="24"/>
                <w:szCs w:val="24"/>
                <w:bdr w:val="none" w:sz="0" w:space="0" w:color="auto" w:frame="1"/>
              </w:rPr>
            </w:pPr>
          </w:p>
          <w:p w14:paraId="18D64D67" w14:textId="459A6441" w:rsidR="009B5D8B" w:rsidRDefault="009B5D8B" w:rsidP="009B5D8B">
            <w:pPr>
              <w:autoSpaceDE w:val="0"/>
              <w:autoSpaceDN w:val="0"/>
              <w:adjustRightInd w:val="0"/>
              <w:jc w:val="both"/>
              <w:rPr>
                <w:rFonts w:ascii="Arial" w:hAnsi="Arial" w:cs="Arial"/>
                <w:sz w:val="24"/>
                <w:szCs w:val="24"/>
                <w:bdr w:val="none" w:sz="0" w:space="0" w:color="auto" w:frame="1"/>
              </w:rPr>
            </w:pPr>
            <w:r w:rsidRPr="009B5D8B">
              <w:rPr>
                <w:rFonts w:ascii="Arial" w:hAnsi="Arial" w:cs="Arial"/>
                <w:sz w:val="24"/>
                <w:szCs w:val="24"/>
                <w:bdr w:val="none" w:sz="0" w:space="0" w:color="auto" w:frame="1"/>
              </w:rPr>
              <w:t xml:space="preserve">DC queried page 10, Appendix B, noting that several audits listed in Note 1 were still shown as draft. These had in fact been presented to the December Audit Committee and </w:t>
            </w:r>
            <w:r w:rsidR="00F57FBF">
              <w:rPr>
                <w:rFonts w:ascii="Arial" w:hAnsi="Arial" w:cs="Arial"/>
                <w:sz w:val="24"/>
                <w:szCs w:val="24"/>
                <w:bdr w:val="none" w:sz="0" w:space="0" w:color="auto" w:frame="1"/>
              </w:rPr>
              <w:t xml:space="preserve">were </w:t>
            </w:r>
            <w:r w:rsidRPr="009B5D8B">
              <w:rPr>
                <w:rFonts w:ascii="Arial" w:hAnsi="Arial" w:cs="Arial"/>
                <w:sz w:val="24"/>
                <w:szCs w:val="24"/>
                <w:bdr w:val="none" w:sz="0" w:space="0" w:color="auto" w:frame="1"/>
              </w:rPr>
              <w:t>issued as final. This was an error, and the audits have already been completed and circulated as final versions.</w:t>
            </w:r>
          </w:p>
          <w:p w14:paraId="70642DF3" w14:textId="77777777" w:rsidR="009B5D8B" w:rsidRDefault="009B5D8B" w:rsidP="009B5D8B">
            <w:pPr>
              <w:autoSpaceDE w:val="0"/>
              <w:autoSpaceDN w:val="0"/>
              <w:adjustRightInd w:val="0"/>
              <w:jc w:val="both"/>
              <w:rPr>
                <w:rFonts w:ascii="Arial" w:hAnsi="Arial" w:cs="Arial"/>
                <w:sz w:val="24"/>
                <w:szCs w:val="24"/>
                <w:bdr w:val="none" w:sz="0" w:space="0" w:color="auto" w:frame="1"/>
              </w:rPr>
            </w:pPr>
          </w:p>
          <w:p w14:paraId="4E43B2B2" w14:textId="77777777" w:rsidR="009B5D8B" w:rsidRPr="009B5D8B" w:rsidRDefault="009B5D8B" w:rsidP="009B5D8B">
            <w:pPr>
              <w:autoSpaceDE w:val="0"/>
              <w:autoSpaceDN w:val="0"/>
              <w:adjustRightInd w:val="0"/>
              <w:jc w:val="both"/>
              <w:rPr>
                <w:rFonts w:ascii="Arial" w:hAnsi="Arial" w:cs="Arial"/>
                <w:sz w:val="24"/>
                <w:szCs w:val="24"/>
                <w:bdr w:val="none" w:sz="0" w:space="0" w:color="auto" w:frame="1"/>
              </w:rPr>
            </w:pPr>
            <w:r w:rsidRPr="009B5D8B">
              <w:rPr>
                <w:rFonts w:ascii="Arial" w:hAnsi="Arial" w:cs="Arial"/>
                <w:sz w:val="24"/>
                <w:szCs w:val="24"/>
                <w:bdr w:val="none" w:sz="0" w:space="0" w:color="auto" w:frame="1"/>
              </w:rPr>
              <w:t>On page 10, item 2, JC asked how decisions are made about which audits are removed from the programme, noting that ‘Learning and Development’ and the ‘Police and Crime Plan’ had been taken out. DH explained that the programme of work had been oversubscribed. At the mid</w:t>
            </w:r>
            <w:r w:rsidRPr="009B5D8B">
              <w:rPr>
                <w:rFonts w:ascii="Arial" w:hAnsi="Arial" w:cs="Arial"/>
                <w:sz w:val="24"/>
                <w:szCs w:val="24"/>
                <w:bdr w:val="none" w:sz="0" w:space="0" w:color="auto" w:frame="1"/>
              </w:rPr>
              <w:noBreakHyphen/>
              <w:t>year point, RSM meet with IW and MP to agree the approach for the remainder of the year and to prioritise which audits will progress. The programme has been scaled back for 2026–27, and RSM are confident they will deliver all audits listed under item 5.</w:t>
            </w:r>
          </w:p>
          <w:p w14:paraId="2FDC8BC2" w14:textId="77777777" w:rsidR="009B5D8B" w:rsidRDefault="009B5D8B" w:rsidP="009B5D8B">
            <w:pPr>
              <w:autoSpaceDE w:val="0"/>
              <w:autoSpaceDN w:val="0"/>
              <w:adjustRightInd w:val="0"/>
              <w:jc w:val="both"/>
              <w:rPr>
                <w:rFonts w:ascii="Arial" w:hAnsi="Arial" w:cs="Arial"/>
                <w:sz w:val="24"/>
                <w:szCs w:val="24"/>
                <w:bdr w:val="none" w:sz="0" w:space="0" w:color="auto" w:frame="1"/>
              </w:rPr>
            </w:pPr>
          </w:p>
          <w:p w14:paraId="739C7732" w14:textId="02A3DDC5" w:rsidR="00DD3852" w:rsidRPr="00DD3852" w:rsidRDefault="00DD3852" w:rsidP="009B5D8B">
            <w:pPr>
              <w:autoSpaceDE w:val="0"/>
              <w:autoSpaceDN w:val="0"/>
              <w:adjustRightInd w:val="0"/>
              <w:jc w:val="both"/>
              <w:rPr>
                <w:rFonts w:ascii="Arial" w:hAnsi="Arial" w:cs="Arial"/>
                <w:b/>
                <w:bCs/>
                <w:sz w:val="24"/>
                <w:szCs w:val="24"/>
                <w:bdr w:val="none" w:sz="0" w:space="0" w:color="auto" w:frame="1"/>
              </w:rPr>
            </w:pPr>
            <w:r w:rsidRPr="00DD3852">
              <w:rPr>
                <w:rFonts w:ascii="Arial" w:hAnsi="Arial" w:cs="Arial"/>
                <w:b/>
                <w:bCs/>
                <w:sz w:val="24"/>
                <w:szCs w:val="24"/>
                <w:bdr w:val="none" w:sz="0" w:space="0" w:color="auto" w:frame="1"/>
              </w:rPr>
              <w:t>Emergency Services News Briefing February 2026:</w:t>
            </w:r>
          </w:p>
          <w:p w14:paraId="2FE01853" w14:textId="77777777" w:rsidR="00DD3852" w:rsidRDefault="00DD3852" w:rsidP="009B5D8B">
            <w:pPr>
              <w:autoSpaceDE w:val="0"/>
              <w:autoSpaceDN w:val="0"/>
              <w:adjustRightInd w:val="0"/>
              <w:jc w:val="both"/>
              <w:rPr>
                <w:rFonts w:ascii="Arial" w:hAnsi="Arial" w:cs="Arial"/>
                <w:sz w:val="24"/>
                <w:szCs w:val="24"/>
                <w:bdr w:val="none" w:sz="0" w:space="0" w:color="auto" w:frame="1"/>
              </w:rPr>
            </w:pPr>
          </w:p>
          <w:p w14:paraId="2F30D51A" w14:textId="77777777" w:rsidR="00DD3852" w:rsidRDefault="00DD3852" w:rsidP="00DD3852">
            <w:pPr>
              <w:jc w:val="both"/>
              <w:rPr>
                <w:rFonts w:ascii="Arial" w:hAnsi="Arial" w:cs="Arial"/>
                <w:sz w:val="24"/>
                <w:szCs w:val="24"/>
              </w:rPr>
            </w:pPr>
            <w:r>
              <w:rPr>
                <w:rFonts w:ascii="Arial" w:hAnsi="Arial" w:cs="Arial"/>
                <w:sz w:val="24"/>
                <w:szCs w:val="24"/>
              </w:rPr>
              <w:t>No queries or additional comments from members.</w:t>
            </w:r>
          </w:p>
          <w:p w14:paraId="22343DDB" w14:textId="77777777" w:rsidR="00DD3852" w:rsidRDefault="00DD3852" w:rsidP="009B5D8B">
            <w:pPr>
              <w:autoSpaceDE w:val="0"/>
              <w:autoSpaceDN w:val="0"/>
              <w:adjustRightInd w:val="0"/>
              <w:jc w:val="both"/>
              <w:rPr>
                <w:rFonts w:ascii="Arial" w:hAnsi="Arial" w:cs="Arial"/>
                <w:sz w:val="24"/>
                <w:szCs w:val="24"/>
                <w:bdr w:val="none" w:sz="0" w:space="0" w:color="auto" w:frame="1"/>
              </w:rPr>
            </w:pPr>
          </w:p>
          <w:p w14:paraId="6FA9DE83" w14:textId="7C3F36B2" w:rsidR="00DD3852" w:rsidRPr="00DD3852" w:rsidRDefault="00DD3852" w:rsidP="009B5D8B">
            <w:pPr>
              <w:autoSpaceDE w:val="0"/>
              <w:autoSpaceDN w:val="0"/>
              <w:adjustRightInd w:val="0"/>
              <w:jc w:val="both"/>
              <w:rPr>
                <w:rFonts w:ascii="Arial" w:hAnsi="Arial" w:cs="Arial"/>
                <w:b/>
                <w:bCs/>
                <w:sz w:val="24"/>
                <w:szCs w:val="24"/>
                <w:bdr w:val="none" w:sz="0" w:space="0" w:color="auto" w:frame="1"/>
              </w:rPr>
            </w:pPr>
            <w:r w:rsidRPr="00DD3852">
              <w:rPr>
                <w:rFonts w:ascii="Arial" w:hAnsi="Arial" w:cs="Arial"/>
                <w:b/>
                <w:bCs/>
                <w:sz w:val="24"/>
                <w:szCs w:val="24"/>
                <w:bdr w:val="none" w:sz="0" w:space="0" w:color="auto" w:frame="1"/>
              </w:rPr>
              <w:t>Quality Assurance and Improvement Programme:</w:t>
            </w:r>
          </w:p>
          <w:p w14:paraId="5C2974A4" w14:textId="77777777" w:rsidR="00DD3852" w:rsidRDefault="00DD3852" w:rsidP="009B5D8B">
            <w:pPr>
              <w:autoSpaceDE w:val="0"/>
              <w:autoSpaceDN w:val="0"/>
              <w:adjustRightInd w:val="0"/>
              <w:jc w:val="both"/>
              <w:rPr>
                <w:rFonts w:ascii="Arial" w:hAnsi="Arial" w:cs="Arial"/>
                <w:sz w:val="24"/>
                <w:szCs w:val="24"/>
                <w:bdr w:val="none" w:sz="0" w:space="0" w:color="auto" w:frame="1"/>
              </w:rPr>
            </w:pPr>
          </w:p>
          <w:p w14:paraId="179A8222" w14:textId="77777777" w:rsidR="00DD3852" w:rsidRDefault="00DD3852" w:rsidP="00DD3852">
            <w:pPr>
              <w:jc w:val="both"/>
              <w:rPr>
                <w:rFonts w:ascii="Arial" w:hAnsi="Arial" w:cs="Arial"/>
                <w:sz w:val="24"/>
                <w:szCs w:val="24"/>
              </w:rPr>
            </w:pPr>
            <w:r>
              <w:rPr>
                <w:rFonts w:ascii="Arial" w:hAnsi="Arial" w:cs="Arial"/>
                <w:sz w:val="24"/>
                <w:szCs w:val="24"/>
              </w:rPr>
              <w:t>No queries or additional comments from members.</w:t>
            </w:r>
          </w:p>
          <w:p w14:paraId="0C078589" w14:textId="77777777" w:rsidR="00DD3852" w:rsidRDefault="00DD3852" w:rsidP="009B5D8B">
            <w:pPr>
              <w:autoSpaceDE w:val="0"/>
              <w:autoSpaceDN w:val="0"/>
              <w:adjustRightInd w:val="0"/>
              <w:jc w:val="both"/>
              <w:rPr>
                <w:rFonts w:ascii="Arial" w:hAnsi="Arial" w:cs="Arial"/>
                <w:sz w:val="24"/>
                <w:szCs w:val="24"/>
                <w:bdr w:val="none" w:sz="0" w:space="0" w:color="auto" w:frame="1"/>
              </w:rPr>
            </w:pPr>
          </w:p>
          <w:p w14:paraId="2E96561A" w14:textId="59A18BEF" w:rsidR="00DD3852" w:rsidRPr="00DD3852" w:rsidRDefault="00DD3852" w:rsidP="009B5D8B">
            <w:pPr>
              <w:autoSpaceDE w:val="0"/>
              <w:autoSpaceDN w:val="0"/>
              <w:adjustRightInd w:val="0"/>
              <w:jc w:val="both"/>
              <w:rPr>
                <w:rFonts w:ascii="Arial" w:hAnsi="Arial" w:cs="Arial"/>
                <w:b/>
                <w:bCs/>
                <w:sz w:val="24"/>
                <w:szCs w:val="24"/>
                <w:bdr w:val="none" w:sz="0" w:space="0" w:color="auto" w:frame="1"/>
              </w:rPr>
            </w:pPr>
            <w:r w:rsidRPr="00DD3852">
              <w:rPr>
                <w:rFonts w:ascii="Arial" w:hAnsi="Arial" w:cs="Arial"/>
                <w:b/>
                <w:bCs/>
                <w:sz w:val="24"/>
                <w:szCs w:val="24"/>
                <w:bdr w:val="none" w:sz="0" w:space="0" w:color="auto" w:frame="1"/>
              </w:rPr>
              <w:t>Employment Rights Bill Timeline:</w:t>
            </w:r>
          </w:p>
          <w:p w14:paraId="0CFB36A4" w14:textId="77777777" w:rsidR="00DD3852" w:rsidRDefault="00DD3852" w:rsidP="009B5D8B">
            <w:pPr>
              <w:autoSpaceDE w:val="0"/>
              <w:autoSpaceDN w:val="0"/>
              <w:adjustRightInd w:val="0"/>
              <w:jc w:val="both"/>
              <w:rPr>
                <w:rFonts w:ascii="Arial" w:hAnsi="Arial" w:cs="Arial"/>
                <w:sz w:val="24"/>
                <w:szCs w:val="24"/>
                <w:bdr w:val="none" w:sz="0" w:space="0" w:color="auto" w:frame="1"/>
              </w:rPr>
            </w:pPr>
          </w:p>
          <w:p w14:paraId="04D32A8D" w14:textId="77777777" w:rsidR="00DD3852" w:rsidRDefault="00DD3852" w:rsidP="00DD3852">
            <w:pPr>
              <w:autoSpaceDE w:val="0"/>
              <w:autoSpaceDN w:val="0"/>
              <w:adjustRightInd w:val="0"/>
              <w:jc w:val="both"/>
              <w:rPr>
                <w:rFonts w:ascii="Arial" w:hAnsi="Arial" w:cs="Arial"/>
                <w:sz w:val="24"/>
                <w:szCs w:val="24"/>
                <w:bdr w:val="none" w:sz="0" w:space="0" w:color="auto" w:frame="1"/>
              </w:rPr>
            </w:pPr>
            <w:r w:rsidRPr="00DD3852">
              <w:rPr>
                <w:rFonts w:ascii="Arial" w:hAnsi="Arial" w:cs="Arial"/>
                <w:sz w:val="24"/>
                <w:szCs w:val="24"/>
                <w:bdr w:val="none" w:sz="0" w:space="0" w:color="auto" w:frame="1"/>
              </w:rPr>
              <w:t xml:space="preserve">JC queried the section on page 27 regarding dismissal rights, noting that these will be removed. </w:t>
            </w:r>
          </w:p>
          <w:p w14:paraId="03866DE2" w14:textId="77777777" w:rsidR="00DD3852" w:rsidRDefault="00DD3852" w:rsidP="00DD3852">
            <w:pPr>
              <w:autoSpaceDE w:val="0"/>
              <w:autoSpaceDN w:val="0"/>
              <w:adjustRightInd w:val="0"/>
              <w:jc w:val="both"/>
              <w:rPr>
                <w:rFonts w:ascii="Arial" w:hAnsi="Arial" w:cs="Arial"/>
                <w:sz w:val="24"/>
                <w:szCs w:val="24"/>
                <w:bdr w:val="none" w:sz="0" w:space="0" w:color="auto" w:frame="1"/>
              </w:rPr>
            </w:pPr>
          </w:p>
          <w:p w14:paraId="5AA64D4F" w14:textId="341422C3" w:rsidR="00DD3852" w:rsidRPr="00DD3852" w:rsidRDefault="00DD3852" w:rsidP="00DD3852">
            <w:pPr>
              <w:autoSpaceDE w:val="0"/>
              <w:autoSpaceDN w:val="0"/>
              <w:adjustRightInd w:val="0"/>
              <w:jc w:val="both"/>
              <w:rPr>
                <w:rFonts w:ascii="Arial" w:hAnsi="Arial" w:cs="Arial"/>
                <w:b/>
                <w:bCs/>
                <w:sz w:val="24"/>
                <w:szCs w:val="24"/>
                <w:bdr w:val="none" w:sz="0" w:space="0" w:color="auto" w:frame="1"/>
              </w:rPr>
            </w:pPr>
            <w:r w:rsidRPr="00DD3852">
              <w:rPr>
                <w:rFonts w:ascii="Arial" w:hAnsi="Arial" w:cs="Arial"/>
                <w:b/>
                <w:bCs/>
                <w:sz w:val="24"/>
                <w:szCs w:val="24"/>
                <w:bdr w:val="none" w:sz="0" w:space="0" w:color="auto" w:frame="1"/>
              </w:rPr>
              <w:t>ACTION: RSM will check this with their specialist team and confirm whether there are any inaccuracies. IW will also provide confirmation from a force perspective</w:t>
            </w:r>
          </w:p>
          <w:p w14:paraId="7313D22F" w14:textId="77777777" w:rsidR="00DD3852" w:rsidRDefault="00DD3852" w:rsidP="009B5D8B">
            <w:pPr>
              <w:autoSpaceDE w:val="0"/>
              <w:autoSpaceDN w:val="0"/>
              <w:adjustRightInd w:val="0"/>
              <w:jc w:val="both"/>
              <w:rPr>
                <w:rFonts w:ascii="Arial" w:hAnsi="Arial" w:cs="Arial"/>
                <w:sz w:val="24"/>
                <w:szCs w:val="24"/>
                <w:bdr w:val="none" w:sz="0" w:space="0" w:color="auto" w:frame="1"/>
              </w:rPr>
            </w:pPr>
          </w:p>
          <w:p w14:paraId="7A54B85D" w14:textId="25142994" w:rsidR="00DD3852" w:rsidRPr="00DD3852" w:rsidRDefault="00DD3852" w:rsidP="009B5D8B">
            <w:pPr>
              <w:autoSpaceDE w:val="0"/>
              <w:autoSpaceDN w:val="0"/>
              <w:adjustRightInd w:val="0"/>
              <w:jc w:val="both"/>
              <w:rPr>
                <w:rFonts w:ascii="Arial" w:hAnsi="Arial" w:cs="Arial"/>
                <w:b/>
                <w:bCs/>
                <w:sz w:val="24"/>
                <w:szCs w:val="24"/>
                <w:bdr w:val="none" w:sz="0" w:space="0" w:color="auto" w:frame="1"/>
              </w:rPr>
            </w:pPr>
            <w:r w:rsidRPr="00DD3852">
              <w:rPr>
                <w:rFonts w:ascii="Arial" w:hAnsi="Arial" w:cs="Arial"/>
                <w:b/>
                <w:bCs/>
                <w:sz w:val="24"/>
                <w:szCs w:val="24"/>
                <w:bdr w:val="none" w:sz="0" w:space="0" w:color="auto" w:frame="1"/>
              </w:rPr>
              <w:t>Human Resources- Recruitment and Selection including Progression and Promotion:</w:t>
            </w:r>
          </w:p>
          <w:p w14:paraId="3DD600F1" w14:textId="77777777" w:rsidR="00DD3852" w:rsidRDefault="00DD3852" w:rsidP="009B5D8B">
            <w:pPr>
              <w:autoSpaceDE w:val="0"/>
              <w:autoSpaceDN w:val="0"/>
              <w:adjustRightInd w:val="0"/>
              <w:jc w:val="both"/>
              <w:rPr>
                <w:rFonts w:ascii="Arial" w:hAnsi="Arial" w:cs="Arial"/>
                <w:sz w:val="24"/>
                <w:szCs w:val="24"/>
                <w:bdr w:val="none" w:sz="0" w:space="0" w:color="auto" w:frame="1"/>
              </w:rPr>
            </w:pPr>
          </w:p>
          <w:p w14:paraId="59A17745" w14:textId="40C9B535" w:rsidR="00DD3852" w:rsidRPr="00DD3852" w:rsidRDefault="00DD3852" w:rsidP="00DD3852">
            <w:pPr>
              <w:autoSpaceDE w:val="0"/>
              <w:autoSpaceDN w:val="0"/>
              <w:adjustRightInd w:val="0"/>
              <w:jc w:val="both"/>
              <w:rPr>
                <w:rFonts w:ascii="Arial" w:hAnsi="Arial" w:cs="Arial"/>
                <w:sz w:val="24"/>
                <w:szCs w:val="24"/>
                <w:bdr w:val="none" w:sz="0" w:space="0" w:color="auto" w:frame="1"/>
              </w:rPr>
            </w:pPr>
            <w:r w:rsidRPr="00DD3852">
              <w:rPr>
                <w:rFonts w:ascii="Arial" w:hAnsi="Arial" w:cs="Arial"/>
                <w:sz w:val="24"/>
                <w:szCs w:val="24"/>
                <w:bdr w:val="none" w:sz="0" w:space="0" w:color="auto" w:frame="1"/>
              </w:rPr>
              <w:t>IW reminded the committee that this audit was included due to concerns about the suitability of recruitment. The report provides reassurance, confirming that recruitment pathways remain strong, with a high number of applicants and consistently good</w:t>
            </w:r>
            <w:r w:rsidRPr="00DD3852">
              <w:rPr>
                <w:rFonts w:ascii="Arial" w:hAnsi="Arial" w:cs="Arial"/>
                <w:sz w:val="24"/>
                <w:szCs w:val="24"/>
                <w:bdr w:val="none" w:sz="0" w:space="0" w:color="auto" w:frame="1"/>
              </w:rPr>
              <w:noBreakHyphen/>
              <w:t>quality candidates.</w:t>
            </w:r>
          </w:p>
          <w:p w14:paraId="74E9638E" w14:textId="77777777" w:rsidR="00DD3852" w:rsidRDefault="00DD3852" w:rsidP="009B5D8B">
            <w:pPr>
              <w:autoSpaceDE w:val="0"/>
              <w:autoSpaceDN w:val="0"/>
              <w:adjustRightInd w:val="0"/>
              <w:jc w:val="both"/>
              <w:rPr>
                <w:rFonts w:ascii="Arial" w:hAnsi="Arial" w:cs="Arial"/>
                <w:sz w:val="24"/>
                <w:szCs w:val="24"/>
                <w:bdr w:val="none" w:sz="0" w:space="0" w:color="auto" w:frame="1"/>
              </w:rPr>
            </w:pPr>
          </w:p>
          <w:p w14:paraId="49FA7B7E" w14:textId="77777777" w:rsidR="00DD3852" w:rsidRPr="00CA6C55" w:rsidRDefault="00DD3852" w:rsidP="009B5D8B">
            <w:pPr>
              <w:autoSpaceDE w:val="0"/>
              <w:autoSpaceDN w:val="0"/>
              <w:adjustRightInd w:val="0"/>
              <w:jc w:val="both"/>
              <w:rPr>
                <w:rFonts w:ascii="Arial" w:hAnsi="Arial" w:cs="Arial"/>
                <w:sz w:val="24"/>
                <w:szCs w:val="24"/>
                <w:bdr w:val="none" w:sz="0" w:space="0" w:color="auto" w:frame="1"/>
              </w:rPr>
            </w:pPr>
          </w:p>
          <w:p w14:paraId="229BABE4" w14:textId="7760ECC1" w:rsidR="00B807F4" w:rsidRPr="00B807F4" w:rsidRDefault="00B807F4" w:rsidP="009B5D8B">
            <w:pPr>
              <w:jc w:val="both"/>
              <w:rPr>
                <w:rFonts w:ascii="Arial" w:hAnsi="Arial" w:cs="Arial"/>
                <w:sz w:val="24"/>
                <w:szCs w:val="24"/>
              </w:rPr>
            </w:pPr>
          </w:p>
        </w:tc>
        <w:tc>
          <w:tcPr>
            <w:tcW w:w="1292" w:type="dxa"/>
            <w:shd w:val="clear" w:color="auto" w:fill="auto"/>
          </w:tcPr>
          <w:p w14:paraId="10E11104" w14:textId="77777777" w:rsidR="00BB4A11" w:rsidRDefault="00BB4A11" w:rsidP="00D43A8F">
            <w:pPr>
              <w:rPr>
                <w:rFonts w:ascii="Arial" w:hAnsi="Arial" w:cs="Arial"/>
                <w:b/>
                <w:bCs/>
                <w:sz w:val="24"/>
                <w:szCs w:val="24"/>
              </w:rPr>
            </w:pPr>
          </w:p>
          <w:p w14:paraId="02AD0455" w14:textId="77777777" w:rsidR="005C6699" w:rsidRDefault="005C6699" w:rsidP="00D43A8F">
            <w:pPr>
              <w:rPr>
                <w:rFonts w:ascii="Arial" w:hAnsi="Arial" w:cs="Arial"/>
                <w:b/>
                <w:bCs/>
                <w:sz w:val="24"/>
                <w:szCs w:val="24"/>
              </w:rPr>
            </w:pPr>
          </w:p>
          <w:p w14:paraId="0DCC9154" w14:textId="77777777" w:rsidR="005C6699" w:rsidRDefault="005C6699" w:rsidP="00D43A8F">
            <w:pPr>
              <w:rPr>
                <w:rFonts w:ascii="Arial" w:hAnsi="Arial" w:cs="Arial"/>
                <w:b/>
                <w:bCs/>
                <w:sz w:val="24"/>
                <w:szCs w:val="24"/>
              </w:rPr>
            </w:pPr>
          </w:p>
          <w:p w14:paraId="40B7F660" w14:textId="77777777" w:rsidR="005C6699" w:rsidRDefault="005C6699" w:rsidP="00D43A8F">
            <w:pPr>
              <w:rPr>
                <w:rFonts w:ascii="Arial" w:hAnsi="Arial" w:cs="Arial"/>
                <w:b/>
                <w:bCs/>
                <w:sz w:val="24"/>
                <w:szCs w:val="24"/>
              </w:rPr>
            </w:pPr>
          </w:p>
          <w:p w14:paraId="2A3CAD91" w14:textId="77777777" w:rsidR="005C6699" w:rsidRDefault="005C6699" w:rsidP="00D43A8F">
            <w:pPr>
              <w:rPr>
                <w:rFonts w:ascii="Arial" w:hAnsi="Arial" w:cs="Arial"/>
                <w:b/>
                <w:bCs/>
                <w:sz w:val="24"/>
                <w:szCs w:val="24"/>
              </w:rPr>
            </w:pPr>
          </w:p>
          <w:p w14:paraId="201F3CF9" w14:textId="77777777" w:rsidR="005C6699" w:rsidRDefault="005C6699" w:rsidP="00D43A8F">
            <w:pPr>
              <w:rPr>
                <w:rFonts w:ascii="Arial" w:hAnsi="Arial" w:cs="Arial"/>
                <w:b/>
                <w:bCs/>
                <w:sz w:val="24"/>
                <w:szCs w:val="24"/>
              </w:rPr>
            </w:pPr>
          </w:p>
          <w:p w14:paraId="77FE2EB2" w14:textId="77777777" w:rsidR="005C6699" w:rsidRDefault="005C6699" w:rsidP="00D43A8F">
            <w:pPr>
              <w:rPr>
                <w:rFonts w:ascii="Arial" w:hAnsi="Arial" w:cs="Arial"/>
                <w:b/>
                <w:bCs/>
                <w:sz w:val="24"/>
                <w:szCs w:val="24"/>
              </w:rPr>
            </w:pPr>
          </w:p>
          <w:p w14:paraId="0B49002D" w14:textId="77777777" w:rsidR="005C6699" w:rsidRDefault="005C6699" w:rsidP="00D43A8F">
            <w:pPr>
              <w:rPr>
                <w:rFonts w:ascii="Arial" w:hAnsi="Arial" w:cs="Arial"/>
                <w:b/>
                <w:bCs/>
                <w:sz w:val="24"/>
                <w:szCs w:val="24"/>
              </w:rPr>
            </w:pPr>
          </w:p>
          <w:p w14:paraId="16EBAAF6" w14:textId="77777777" w:rsidR="005C6699" w:rsidRDefault="005C6699" w:rsidP="00D43A8F">
            <w:pPr>
              <w:rPr>
                <w:rFonts w:ascii="Arial" w:hAnsi="Arial" w:cs="Arial"/>
                <w:b/>
                <w:bCs/>
                <w:sz w:val="24"/>
                <w:szCs w:val="24"/>
              </w:rPr>
            </w:pPr>
          </w:p>
          <w:p w14:paraId="2D51C984" w14:textId="77777777" w:rsidR="005C6699" w:rsidRDefault="005C6699" w:rsidP="00D43A8F">
            <w:pPr>
              <w:rPr>
                <w:rFonts w:ascii="Arial" w:hAnsi="Arial" w:cs="Arial"/>
                <w:b/>
                <w:bCs/>
                <w:sz w:val="24"/>
                <w:szCs w:val="24"/>
              </w:rPr>
            </w:pPr>
          </w:p>
          <w:p w14:paraId="3937660F" w14:textId="77777777" w:rsidR="005C6699" w:rsidRDefault="005C6699" w:rsidP="00D43A8F">
            <w:pPr>
              <w:rPr>
                <w:rFonts w:ascii="Arial" w:hAnsi="Arial" w:cs="Arial"/>
                <w:b/>
                <w:bCs/>
                <w:sz w:val="24"/>
                <w:szCs w:val="24"/>
              </w:rPr>
            </w:pPr>
          </w:p>
          <w:p w14:paraId="1AC38BCC" w14:textId="77777777" w:rsidR="005C6699" w:rsidRDefault="005C6699" w:rsidP="00D43A8F">
            <w:pPr>
              <w:rPr>
                <w:rFonts w:ascii="Arial" w:hAnsi="Arial" w:cs="Arial"/>
                <w:b/>
                <w:bCs/>
                <w:sz w:val="24"/>
                <w:szCs w:val="24"/>
              </w:rPr>
            </w:pPr>
          </w:p>
          <w:p w14:paraId="7F5F9C35" w14:textId="77777777" w:rsidR="005C6699" w:rsidRDefault="005C6699" w:rsidP="00D43A8F">
            <w:pPr>
              <w:rPr>
                <w:rFonts w:ascii="Arial" w:hAnsi="Arial" w:cs="Arial"/>
                <w:b/>
                <w:bCs/>
                <w:sz w:val="24"/>
                <w:szCs w:val="24"/>
              </w:rPr>
            </w:pPr>
          </w:p>
          <w:p w14:paraId="3EB8BD73" w14:textId="0468C578" w:rsidR="005C6699" w:rsidRPr="00C334D0" w:rsidRDefault="005C6699" w:rsidP="00D43A8F">
            <w:pPr>
              <w:rPr>
                <w:rFonts w:ascii="Arial" w:hAnsi="Arial" w:cs="Arial"/>
                <w:b/>
                <w:bCs/>
                <w:sz w:val="24"/>
                <w:szCs w:val="24"/>
              </w:rPr>
            </w:pPr>
            <w:r>
              <w:rPr>
                <w:rFonts w:ascii="Arial" w:hAnsi="Arial" w:cs="Arial"/>
                <w:b/>
                <w:bCs/>
                <w:sz w:val="24"/>
                <w:szCs w:val="24"/>
              </w:rPr>
              <w:t>MS/IW</w:t>
            </w:r>
          </w:p>
        </w:tc>
      </w:tr>
      <w:tr w:rsidR="00776595" w:rsidRPr="00C334D0" w14:paraId="309ADF93" w14:textId="77777777" w:rsidTr="00C03AD7">
        <w:trPr>
          <w:jc w:val="center"/>
        </w:trPr>
        <w:tc>
          <w:tcPr>
            <w:tcW w:w="1097" w:type="dxa"/>
            <w:shd w:val="clear" w:color="auto" w:fill="auto"/>
          </w:tcPr>
          <w:p w14:paraId="16DE2F2F" w14:textId="621E168B" w:rsidR="00776595" w:rsidRPr="0098574C" w:rsidRDefault="0098574C" w:rsidP="0098574C">
            <w:pPr>
              <w:jc w:val="both"/>
              <w:rPr>
                <w:rFonts w:ascii="Arial" w:hAnsi="Arial" w:cs="Arial"/>
                <w:b/>
                <w:bCs/>
                <w:sz w:val="24"/>
                <w:szCs w:val="24"/>
              </w:rPr>
            </w:pPr>
            <w:r>
              <w:rPr>
                <w:rFonts w:ascii="Arial" w:hAnsi="Arial" w:cs="Arial"/>
                <w:b/>
                <w:bCs/>
                <w:sz w:val="24"/>
                <w:szCs w:val="24"/>
              </w:rPr>
              <w:lastRenderedPageBreak/>
              <w:t>8.</w:t>
            </w:r>
          </w:p>
        </w:tc>
        <w:tc>
          <w:tcPr>
            <w:tcW w:w="6716" w:type="dxa"/>
            <w:shd w:val="clear" w:color="auto" w:fill="auto"/>
          </w:tcPr>
          <w:p w14:paraId="035AB42F" w14:textId="68B4778A" w:rsidR="00E6748B" w:rsidRPr="005A2AA5" w:rsidRDefault="005A2AA5" w:rsidP="00E2055D">
            <w:pPr>
              <w:autoSpaceDE w:val="0"/>
              <w:autoSpaceDN w:val="0"/>
              <w:adjustRightInd w:val="0"/>
              <w:rPr>
                <w:rFonts w:ascii="Arial" w:hAnsi="Arial" w:cs="Arial"/>
                <w:b/>
                <w:bCs/>
                <w:sz w:val="24"/>
                <w:szCs w:val="24"/>
                <w:bdr w:val="none" w:sz="0" w:space="0" w:color="auto" w:frame="1"/>
              </w:rPr>
            </w:pPr>
            <w:r w:rsidRPr="005A2AA5">
              <w:rPr>
                <w:rFonts w:ascii="Arial" w:hAnsi="Arial" w:cs="Arial"/>
                <w:b/>
                <w:bCs/>
                <w:sz w:val="24"/>
                <w:szCs w:val="24"/>
                <w:bdr w:val="none" w:sz="0" w:space="0" w:color="auto" w:frame="1"/>
              </w:rPr>
              <w:t>Internal Audit Plan 2026/27:</w:t>
            </w:r>
          </w:p>
          <w:p w14:paraId="0CA3CE73" w14:textId="77777777" w:rsidR="005A2AA5" w:rsidRDefault="005A2AA5" w:rsidP="00E2055D">
            <w:pPr>
              <w:autoSpaceDE w:val="0"/>
              <w:autoSpaceDN w:val="0"/>
              <w:adjustRightInd w:val="0"/>
              <w:rPr>
                <w:rFonts w:ascii="Arial" w:hAnsi="Arial" w:cs="Arial"/>
                <w:sz w:val="24"/>
                <w:szCs w:val="24"/>
                <w:bdr w:val="none" w:sz="0" w:space="0" w:color="auto" w:frame="1"/>
              </w:rPr>
            </w:pPr>
          </w:p>
          <w:p w14:paraId="73EF629C" w14:textId="4F04E263" w:rsidR="005A2AA5" w:rsidRDefault="005A2AA5" w:rsidP="00E2055D">
            <w:pPr>
              <w:autoSpaceDE w:val="0"/>
              <w:autoSpaceDN w:val="0"/>
              <w:adjustRightInd w:val="0"/>
              <w:rPr>
                <w:rFonts w:ascii="Arial" w:hAnsi="Arial" w:cs="Arial"/>
                <w:sz w:val="24"/>
                <w:szCs w:val="24"/>
                <w:bdr w:val="none" w:sz="0" w:space="0" w:color="auto" w:frame="1"/>
              </w:rPr>
            </w:pPr>
            <w:r w:rsidRPr="005A2AA5">
              <w:rPr>
                <w:rFonts w:ascii="Arial" w:hAnsi="Arial" w:cs="Arial"/>
                <w:sz w:val="24"/>
                <w:szCs w:val="24"/>
                <w:bdr w:val="none" w:sz="0" w:space="0" w:color="auto" w:frame="1"/>
              </w:rPr>
              <w:t>DH noted that the programme is now slightly more condensed, and that improvements continue to be made. IW and MP confirmed they are comfortable with the revised programme following discussions with RSM. MP added that the organisation has invested heavily in internal audit over recent years, and the fact that the programme can now be scaled back reflects the organisation’s strengthened internal controls and the consistently high quality of previous internal audit reports.</w:t>
            </w:r>
          </w:p>
          <w:p w14:paraId="64C4DF43" w14:textId="3326821D" w:rsidR="00E47FBC" w:rsidRPr="000926C2" w:rsidRDefault="00E47FBC" w:rsidP="00D43A8F">
            <w:pPr>
              <w:autoSpaceDE w:val="0"/>
              <w:autoSpaceDN w:val="0"/>
              <w:adjustRightInd w:val="0"/>
              <w:rPr>
                <w:rFonts w:ascii="Arial" w:hAnsi="Arial" w:cs="Arial"/>
                <w:sz w:val="24"/>
                <w:szCs w:val="24"/>
                <w:bdr w:val="none" w:sz="0" w:space="0" w:color="auto" w:frame="1"/>
              </w:rPr>
            </w:pPr>
            <w:r>
              <w:rPr>
                <w:rFonts w:ascii="Arial" w:hAnsi="Arial" w:cs="Arial"/>
                <w:sz w:val="24"/>
                <w:szCs w:val="24"/>
                <w:bdr w:val="none" w:sz="0" w:space="0" w:color="auto" w:frame="1"/>
              </w:rPr>
              <w:t xml:space="preserve"> </w:t>
            </w:r>
          </w:p>
        </w:tc>
        <w:tc>
          <w:tcPr>
            <w:tcW w:w="1292" w:type="dxa"/>
            <w:shd w:val="clear" w:color="auto" w:fill="auto"/>
          </w:tcPr>
          <w:p w14:paraId="6A5CB7AC" w14:textId="77777777" w:rsidR="00776595" w:rsidRDefault="00776595" w:rsidP="00293AD2">
            <w:pPr>
              <w:jc w:val="center"/>
              <w:rPr>
                <w:rFonts w:ascii="Arial" w:hAnsi="Arial" w:cs="Arial"/>
                <w:sz w:val="24"/>
                <w:szCs w:val="24"/>
              </w:rPr>
            </w:pPr>
          </w:p>
          <w:p w14:paraId="365D0792" w14:textId="77777777" w:rsidR="005B02DA" w:rsidRDefault="005B02DA" w:rsidP="00293AD2">
            <w:pPr>
              <w:jc w:val="center"/>
              <w:rPr>
                <w:rFonts w:ascii="Arial" w:hAnsi="Arial" w:cs="Arial"/>
                <w:sz w:val="24"/>
                <w:szCs w:val="24"/>
              </w:rPr>
            </w:pPr>
          </w:p>
          <w:p w14:paraId="3302A3E8" w14:textId="77777777" w:rsidR="005B02DA" w:rsidRDefault="005B02DA" w:rsidP="00293AD2">
            <w:pPr>
              <w:jc w:val="center"/>
              <w:rPr>
                <w:rFonts w:ascii="Arial" w:hAnsi="Arial" w:cs="Arial"/>
                <w:sz w:val="24"/>
                <w:szCs w:val="24"/>
              </w:rPr>
            </w:pPr>
          </w:p>
          <w:p w14:paraId="207ACC0E" w14:textId="77777777" w:rsidR="005B02DA" w:rsidRDefault="005B02DA" w:rsidP="00E47FBC">
            <w:pPr>
              <w:rPr>
                <w:rFonts w:ascii="Arial" w:hAnsi="Arial" w:cs="Arial"/>
                <w:sz w:val="24"/>
                <w:szCs w:val="24"/>
              </w:rPr>
            </w:pPr>
          </w:p>
          <w:p w14:paraId="51592681" w14:textId="77777777" w:rsidR="002656A1" w:rsidRDefault="002656A1" w:rsidP="005B02DA">
            <w:pPr>
              <w:jc w:val="center"/>
              <w:rPr>
                <w:rFonts w:ascii="Arial" w:hAnsi="Arial" w:cs="Arial"/>
                <w:sz w:val="24"/>
                <w:szCs w:val="24"/>
              </w:rPr>
            </w:pPr>
          </w:p>
          <w:p w14:paraId="6FB5E83A" w14:textId="47DF9C2C" w:rsidR="005B02DA" w:rsidRPr="002656A1" w:rsidRDefault="005B02DA" w:rsidP="005B02DA">
            <w:pPr>
              <w:jc w:val="center"/>
              <w:rPr>
                <w:rFonts w:ascii="Arial" w:hAnsi="Arial" w:cs="Arial"/>
                <w:b/>
                <w:bCs/>
                <w:sz w:val="24"/>
                <w:szCs w:val="24"/>
              </w:rPr>
            </w:pPr>
          </w:p>
        </w:tc>
      </w:tr>
      <w:tr w:rsidR="00EA21A2" w:rsidRPr="00C334D0" w14:paraId="35C6D769" w14:textId="77777777" w:rsidTr="00C03AD7">
        <w:trPr>
          <w:jc w:val="center"/>
        </w:trPr>
        <w:tc>
          <w:tcPr>
            <w:tcW w:w="1097" w:type="dxa"/>
            <w:shd w:val="clear" w:color="auto" w:fill="auto"/>
          </w:tcPr>
          <w:p w14:paraId="5D054558" w14:textId="7B52CA5A" w:rsidR="00EA21A2" w:rsidRPr="0098574C" w:rsidRDefault="0098574C" w:rsidP="0098574C">
            <w:pPr>
              <w:jc w:val="both"/>
              <w:rPr>
                <w:rFonts w:ascii="Arial" w:hAnsi="Arial" w:cs="Arial"/>
                <w:b/>
                <w:bCs/>
                <w:sz w:val="24"/>
                <w:szCs w:val="24"/>
              </w:rPr>
            </w:pPr>
            <w:r>
              <w:rPr>
                <w:rFonts w:ascii="Arial" w:hAnsi="Arial" w:cs="Arial"/>
                <w:b/>
                <w:bCs/>
                <w:sz w:val="24"/>
                <w:szCs w:val="24"/>
              </w:rPr>
              <w:t>9.</w:t>
            </w:r>
          </w:p>
        </w:tc>
        <w:tc>
          <w:tcPr>
            <w:tcW w:w="6716" w:type="dxa"/>
            <w:shd w:val="clear" w:color="auto" w:fill="auto"/>
          </w:tcPr>
          <w:p w14:paraId="57CD502D" w14:textId="77777777" w:rsidR="00CA6C55" w:rsidRPr="005A2AA5" w:rsidRDefault="005A2AA5" w:rsidP="009B5D8B">
            <w:pPr>
              <w:autoSpaceDE w:val="0"/>
              <w:autoSpaceDN w:val="0"/>
              <w:adjustRightInd w:val="0"/>
              <w:rPr>
                <w:rFonts w:ascii="Arial" w:hAnsi="Arial" w:cs="Arial"/>
                <w:b/>
                <w:bCs/>
                <w:sz w:val="24"/>
                <w:szCs w:val="24"/>
              </w:rPr>
            </w:pPr>
            <w:r w:rsidRPr="005A2AA5">
              <w:rPr>
                <w:rFonts w:ascii="Arial" w:hAnsi="Arial" w:cs="Arial"/>
                <w:b/>
                <w:bCs/>
                <w:sz w:val="24"/>
                <w:szCs w:val="24"/>
              </w:rPr>
              <w:t>Cleveland Police Audit Strategy Memorandum 25/26:</w:t>
            </w:r>
          </w:p>
          <w:p w14:paraId="1283D762" w14:textId="77777777" w:rsidR="005A2AA5" w:rsidRPr="005A2AA5" w:rsidRDefault="005A2AA5" w:rsidP="009B5D8B">
            <w:pPr>
              <w:autoSpaceDE w:val="0"/>
              <w:autoSpaceDN w:val="0"/>
              <w:adjustRightInd w:val="0"/>
              <w:rPr>
                <w:rFonts w:ascii="Arial" w:hAnsi="Arial" w:cs="Arial"/>
                <w:b/>
                <w:bCs/>
                <w:sz w:val="24"/>
                <w:szCs w:val="24"/>
              </w:rPr>
            </w:pPr>
          </w:p>
          <w:p w14:paraId="7E1E2D3E" w14:textId="77777777" w:rsidR="005A2AA5" w:rsidRPr="005A2AA5" w:rsidRDefault="005A2AA5" w:rsidP="005A2AA5">
            <w:pPr>
              <w:autoSpaceDE w:val="0"/>
              <w:autoSpaceDN w:val="0"/>
              <w:adjustRightInd w:val="0"/>
              <w:rPr>
                <w:rFonts w:ascii="Arial" w:hAnsi="Arial" w:cs="Arial"/>
                <w:sz w:val="24"/>
                <w:szCs w:val="24"/>
              </w:rPr>
            </w:pPr>
            <w:r w:rsidRPr="005A2AA5">
              <w:rPr>
                <w:rFonts w:ascii="Arial" w:hAnsi="Arial" w:cs="Arial"/>
                <w:sz w:val="24"/>
                <w:szCs w:val="24"/>
              </w:rPr>
              <w:t>There is no change to the significant risks or the audit approach. DC noted that the timing of the audit, which comes in October/December, is a long period after year</w:t>
            </w:r>
            <w:r w:rsidRPr="005A2AA5">
              <w:rPr>
                <w:rFonts w:ascii="Arial" w:hAnsi="Arial" w:cs="Arial"/>
                <w:sz w:val="24"/>
                <w:szCs w:val="24"/>
              </w:rPr>
              <w:noBreakHyphen/>
              <w:t>end. While this is the nature of this type of work, it does present challenges for both the force and the PCC’s office. CA confirmed that pension fund audits must take priority.</w:t>
            </w:r>
          </w:p>
          <w:p w14:paraId="08B8B828" w14:textId="77777777" w:rsidR="005A2AA5" w:rsidRPr="005A2AA5" w:rsidRDefault="005A2AA5" w:rsidP="005A2AA5">
            <w:pPr>
              <w:autoSpaceDE w:val="0"/>
              <w:autoSpaceDN w:val="0"/>
              <w:adjustRightInd w:val="0"/>
              <w:rPr>
                <w:rFonts w:ascii="Arial" w:hAnsi="Arial" w:cs="Arial"/>
                <w:sz w:val="24"/>
                <w:szCs w:val="24"/>
              </w:rPr>
            </w:pPr>
          </w:p>
          <w:p w14:paraId="39F77B08" w14:textId="77777777" w:rsidR="005A2AA5" w:rsidRPr="005A2AA5" w:rsidRDefault="005A2AA5" w:rsidP="005A2AA5">
            <w:pPr>
              <w:autoSpaceDE w:val="0"/>
              <w:autoSpaceDN w:val="0"/>
              <w:adjustRightInd w:val="0"/>
              <w:rPr>
                <w:rFonts w:ascii="Arial" w:hAnsi="Arial" w:cs="Arial"/>
                <w:sz w:val="24"/>
                <w:szCs w:val="24"/>
              </w:rPr>
            </w:pPr>
            <w:r w:rsidRPr="005A2AA5">
              <w:rPr>
                <w:rFonts w:ascii="Arial" w:hAnsi="Arial" w:cs="Arial"/>
                <w:sz w:val="24"/>
                <w:szCs w:val="24"/>
              </w:rPr>
              <w:t xml:space="preserve">MP added that we may need to consider scheduling an additional Audit Committee meeting, likely towards the end of January. The organisation will continue to liaise with RSM on this. </w:t>
            </w:r>
          </w:p>
          <w:p w14:paraId="0294E6CA" w14:textId="77777777" w:rsidR="005A2AA5" w:rsidRPr="005A2AA5" w:rsidRDefault="005A2AA5" w:rsidP="005A2AA5">
            <w:pPr>
              <w:autoSpaceDE w:val="0"/>
              <w:autoSpaceDN w:val="0"/>
              <w:adjustRightInd w:val="0"/>
              <w:rPr>
                <w:rFonts w:ascii="Arial" w:hAnsi="Arial" w:cs="Arial"/>
                <w:sz w:val="24"/>
                <w:szCs w:val="24"/>
              </w:rPr>
            </w:pPr>
          </w:p>
          <w:p w14:paraId="1D0D745F" w14:textId="3C279ED7" w:rsidR="005A2AA5" w:rsidRPr="005A2AA5" w:rsidRDefault="005A2AA5" w:rsidP="005A2AA5">
            <w:pPr>
              <w:autoSpaceDE w:val="0"/>
              <w:autoSpaceDN w:val="0"/>
              <w:adjustRightInd w:val="0"/>
              <w:rPr>
                <w:rFonts w:ascii="Arial" w:hAnsi="Arial" w:cs="Arial"/>
                <w:b/>
                <w:bCs/>
                <w:sz w:val="24"/>
                <w:szCs w:val="24"/>
              </w:rPr>
            </w:pPr>
            <w:r w:rsidRPr="005A2AA5">
              <w:rPr>
                <w:rFonts w:ascii="Arial" w:hAnsi="Arial" w:cs="Arial"/>
                <w:b/>
                <w:bCs/>
                <w:sz w:val="24"/>
                <w:szCs w:val="24"/>
              </w:rPr>
              <w:t>ACTION: A date will now be arranged and added to diaries, with the PCC’s office taking this as an action</w:t>
            </w:r>
          </w:p>
          <w:p w14:paraId="3932743E" w14:textId="77777777" w:rsidR="005A2AA5" w:rsidRPr="005A2AA5" w:rsidRDefault="005A2AA5" w:rsidP="005A2AA5">
            <w:pPr>
              <w:autoSpaceDE w:val="0"/>
              <w:autoSpaceDN w:val="0"/>
              <w:adjustRightInd w:val="0"/>
              <w:rPr>
                <w:rFonts w:ascii="Arial" w:hAnsi="Arial" w:cs="Arial"/>
                <w:sz w:val="24"/>
                <w:szCs w:val="24"/>
                <w:highlight w:val="lightGray"/>
              </w:rPr>
            </w:pPr>
          </w:p>
          <w:p w14:paraId="2E422932" w14:textId="5C31AB35" w:rsidR="005A2AA5" w:rsidRPr="005A2AA5" w:rsidRDefault="005A2AA5" w:rsidP="009B5D8B">
            <w:pPr>
              <w:autoSpaceDE w:val="0"/>
              <w:autoSpaceDN w:val="0"/>
              <w:adjustRightInd w:val="0"/>
              <w:rPr>
                <w:rFonts w:ascii="Arial" w:hAnsi="Arial" w:cs="Arial"/>
                <w:sz w:val="24"/>
                <w:szCs w:val="24"/>
                <w:highlight w:val="lightGray"/>
              </w:rPr>
            </w:pPr>
          </w:p>
        </w:tc>
        <w:tc>
          <w:tcPr>
            <w:tcW w:w="1292" w:type="dxa"/>
            <w:shd w:val="clear" w:color="auto" w:fill="auto"/>
          </w:tcPr>
          <w:p w14:paraId="4B3C62BB" w14:textId="77777777" w:rsidR="00EA21A2" w:rsidRDefault="00EA21A2" w:rsidP="00293AD2">
            <w:pPr>
              <w:jc w:val="center"/>
              <w:rPr>
                <w:rFonts w:ascii="Arial" w:hAnsi="Arial" w:cs="Arial"/>
                <w:sz w:val="24"/>
                <w:szCs w:val="24"/>
              </w:rPr>
            </w:pPr>
          </w:p>
          <w:p w14:paraId="50D49C19" w14:textId="77777777" w:rsidR="005C6699" w:rsidRDefault="005C6699" w:rsidP="00293AD2">
            <w:pPr>
              <w:jc w:val="center"/>
              <w:rPr>
                <w:rFonts w:ascii="Arial" w:hAnsi="Arial" w:cs="Arial"/>
                <w:sz w:val="24"/>
                <w:szCs w:val="24"/>
              </w:rPr>
            </w:pPr>
          </w:p>
          <w:p w14:paraId="3A96CFC0" w14:textId="77777777" w:rsidR="005C6699" w:rsidRDefault="005C6699" w:rsidP="00293AD2">
            <w:pPr>
              <w:jc w:val="center"/>
              <w:rPr>
                <w:rFonts w:ascii="Arial" w:hAnsi="Arial" w:cs="Arial"/>
                <w:sz w:val="24"/>
                <w:szCs w:val="24"/>
              </w:rPr>
            </w:pPr>
          </w:p>
          <w:p w14:paraId="3B33300B" w14:textId="6D239307" w:rsidR="005C6699" w:rsidRPr="005C6699" w:rsidRDefault="005C6699" w:rsidP="00293AD2">
            <w:pPr>
              <w:jc w:val="center"/>
              <w:rPr>
                <w:rFonts w:ascii="Arial" w:hAnsi="Arial" w:cs="Arial"/>
                <w:b/>
                <w:bCs/>
                <w:sz w:val="24"/>
                <w:szCs w:val="24"/>
              </w:rPr>
            </w:pPr>
            <w:r w:rsidRPr="005C6699">
              <w:rPr>
                <w:rFonts w:ascii="Arial" w:hAnsi="Arial" w:cs="Arial"/>
                <w:b/>
                <w:bCs/>
                <w:sz w:val="24"/>
                <w:szCs w:val="24"/>
              </w:rPr>
              <w:t>RC</w:t>
            </w:r>
          </w:p>
        </w:tc>
      </w:tr>
      <w:tr w:rsidR="00574079" w:rsidRPr="00C334D0" w14:paraId="32BCB6F3" w14:textId="77777777" w:rsidTr="00C03AD7">
        <w:trPr>
          <w:jc w:val="center"/>
        </w:trPr>
        <w:tc>
          <w:tcPr>
            <w:tcW w:w="1097" w:type="dxa"/>
            <w:shd w:val="clear" w:color="auto" w:fill="auto"/>
          </w:tcPr>
          <w:p w14:paraId="7FC9A25B" w14:textId="5EF814BB" w:rsidR="00574079" w:rsidRPr="0098574C" w:rsidRDefault="0098574C" w:rsidP="0098574C">
            <w:pPr>
              <w:jc w:val="both"/>
              <w:rPr>
                <w:rFonts w:ascii="Arial" w:hAnsi="Arial" w:cs="Arial"/>
                <w:b/>
                <w:bCs/>
                <w:sz w:val="24"/>
                <w:szCs w:val="24"/>
              </w:rPr>
            </w:pPr>
            <w:r>
              <w:rPr>
                <w:rFonts w:ascii="Arial" w:hAnsi="Arial" w:cs="Arial"/>
                <w:b/>
                <w:bCs/>
                <w:sz w:val="24"/>
                <w:szCs w:val="24"/>
              </w:rPr>
              <w:t>10.</w:t>
            </w:r>
          </w:p>
        </w:tc>
        <w:tc>
          <w:tcPr>
            <w:tcW w:w="6716" w:type="dxa"/>
            <w:shd w:val="clear" w:color="auto" w:fill="auto"/>
          </w:tcPr>
          <w:p w14:paraId="158C7CB1" w14:textId="1ED08684" w:rsidR="00D43A8F" w:rsidRDefault="00D43A8F" w:rsidP="00D43A8F">
            <w:pPr>
              <w:autoSpaceDE w:val="0"/>
              <w:autoSpaceDN w:val="0"/>
              <w:adjustRightInd w:val="0"/>
              <w:jc w:val="both"/>
              <w:rPr>
                <w:rFonts w:ascii="Arial" w:hAnsi="Arial" w:cs="Arial"/>
                <w:sz w:val="24"/>
                <w:szCs w:val="24"/>
                <w:bdr w:val="none" w:sz="0" w:space="0" w:color="auto" w:frame="1"/>
              </w:rPr>
            </w:pPr>
          </w:p>
          <w:p w14:paraId="6E07F78F" w14:textId="44CCA7C6" w:rsidR="00CA6C55" w:rsidRDefault="005A2AA5" w:rsidP="00CA6C55">
            <w:pPr>
              <w:autoSpaceDE w:val="0"/>
              <w:autoSpaceDN w:val="0"/>
              <w:adjustRightInd w:val="0"/>
              <w:jc w:val="both"/>
              <w:rPr>
                <w:rFonts w:ascii="Arial" w:hAnsi="Arial" w:cs="Arial"/>
                <w:b/>
                <w:bCs/>
                <w:sz w:val="24"/>
                <w:szCs w:val="24"/>
                <w:bdr w:val="none" w:sz="0" w:space="0" w:color="auto" w:frame="1"/>
              </w:rPr>
            </w:pPr>
            <w:r w:rsidRPr="005A2AA5">
              <w:rPr>
                <w:rFonts w:ascii="Arial" w:hAnsi="Arial" w:cs="Arial"/>
                <w:b/>
                <w:bCs/>
                <w:sz w:val="24"/>
                <w:szCs w:val="24"/>
                <w:bdr w:val="none" w:sz="0" w:space="0" w:color="auto" w:frame="1"/>
              </w:rPr>
              <w:t xml:space="preserve">2026/27 Budget Report: </w:t>
            </w:r>
          </w:p>
          <w:p w14:paraId="6F07E5C9" w14:textId="77777777" w:rsidR="001661D6" w:rsidRDefault="001661D6" w:rsidP="00CA6C55">
            <w:pPr>
              <w:autoSpaceDE w:val="0"/>
              <w:autoSpaceDN w:val="0"/>
              <w:adjustRightInd w:val="0"/>
              <w:jc w:val="both"/>
              <w:rPr>
                <w:rFonts w:ascii="Arial" w:hAnsi="Arial" w:cs="Arial"/>
                <w:b/>
                <w:bCs/>
                <w:sz w:val="24"/>
                <w:szCs w:val="24"/>
                <w:bdr w:val="none" w:sz="0" w:space="0" w:color="auto" w:frame="1"/>
              </w:rPr>
            </w:pPr>
          </w:p>
          <w:p w14:paraId="3802E17A" w14:textId="526C6C1C" w:rsidR="001661D6" w:rsidRPr="001661D6" w:rsidRDefault="001661D6" w:rsidP="00CA6C55">
            <w:pPr>
              <w:autoSpaceDE w:val="0"/>
              <w:autoSpaceDN w:val="0"/>
              <w:adjustRightInd w:val="0"/>
              <w:jc w:val="both"/>
              <w:rPr>
                <w:rFonts w:ascii="Arial" w:hAnsi="Arial" w:cs="Arial"/>
                <w:sz w:val="24"/>
                <w:szCs w:val="24"/>
                <w:bdr w:val="none" w:sz="0" w:space="0" w:color="auto" w:frame="1"/>
              </w:rPr>
            </w:pPr>
            <w:r>
              <w:rPr>
                <w:rFonts w:ascii="Arial" w:hAnsi="Arial" w:cs="Arial"/>
                <w:sz w:val="24"/>
                <w:szCs w:val="24"/>
                <w:bdr w:val="none" w:sz="0" w:space="0" w:color="auto" w:frame="1"/>
              </w:rPr>
              <w:t xml:space="preserve">This is an introductory report. Responsibility of the approval of the 2026/27 budget rests with the PCC. </w:t>
            </w:r>
          </w:p>
          <w:p w14:paraId="7F435C80" w14:textId="77777777" w:rsidR="005A2AA5" w:rsidRDefault="005A2AA5" w:rsidP="00CA6C55">
            <w:pPr>
              <w:autoSpaceDE w:val="0"/>
              <w:autoSpaceDN w:val="0"/>
              <w:adjustRightInd w:val="0"/>
              <w:jc w:val="both"/>
              <w:rPr>
                <w:rFonts w:ascii="Arial" w:hAnsi="Arial" w:cs="Arial"/>
                <w:sz w:val="24"/>
                <w:szCs w:val="24"/>
                <w:bdr w:val="none" w:sz="0" w:space="0" w:color="auto" w:frame="1"/>
              </w:rPr>
            </w:pPr>
          </w:p>
          <w:p w14:paraId="323BAFDA" w14:textId="4B6E0515" w:rsidR="002A65B9" w:rsidRPr="002A65B9" w:rsidRDefault="002A65B9" w:rsidP="00CA6C55">
            <w:pPr>
              <w:autoSpaceDE w:val="0"/>
              <w:autoSpaceDN w:val="0"/>
              <w:adjustRightInd w:val="0"/>
              <w:jc w:val="both"/>
              <w:rPr>
                <w:rFonts w:ascii="Arial" w:hAnsi="Arial" w:cs="Arial"/>
                <w:b/>
                <w:bCs/>
                <w:sz w:val="24"/>
                <w:szCs w:val="24"/>
                <w:bdr w:val="none" w:sz="0" w:space="0" w:color="auto" w:frame="1"/>
              </w:rPr>
            </w:pPr>
            <w:r w:rsidRPr="002A65B9">
              <w:rPr>
                <w:rFonts w:ascii="Arial" w:hAnsi="Arial" w:cs="Arial"/>
                <w:b/>
                <w:bCs/>
                <w:sz w:val="24"/>
                <w:szCs w:val="24"/>
                <w:bdr w:val="none" w:sz="0" w:space="0" w:color="auto" w:frame="1"/>
              </w:rPr>
              <w:t>Robustness of Estimates and Adequacy of Financial Reserves:</w:t>
            </w:r>
          </w:p>
          <w:p w14:paraId="7FDB063E" w14:textId="77777777" w:rsidR="002A65B9" w:rsidRDefault="002A65B9" w:rsidP="00CA6C55">
            <w:pPr>
              <w:autoSpaceDE w:val="0"/>
              <w:autoSpaceDN w:val="0"/>
              <w:adjustRightInd w:val="0"/>
              <w:jc w:val="both"/>
              <w:rPr>
                <w:rFonts w:ascii="Arial" w:hAnsi="Arial" w:cs="Arial"/>
                <w:sz w:val="24"/>
                <w:szCs w:val="24"/>
                <w:bdr w:val="none" w:sz="0" w:space="0" w:color="auto" w:frame="1"/>
              </w:rPr>
            </w:pPr>
          </w:p>
          <w:p w14:paraId="2509E987" w14:textId="77777777" w:rsidR="002A65B9" w:rsidRDefault="002A65B9" w:rsidP="002A65B9">
            <w:pPr>
              <w:autoSpaceDE w:val="0"/>
              <w:autoSpaceDN w:val="0"/>
              <w:adjustRightInd w:val="0"/>
              <w:jc w:val="both"/>
              <w:rPr>
                <w:rFonts w:ascii="Arial" w:hAnsi="Arial" w:cs="Arial"/>
                <w:sz w:val="24"/>
                <w:szCs w:val="24"/>
                <w:bdr w:val="none" w:sz="0" w:space="0" w:color="auto" w:frame="1"/>
              </w:rPr>
            </w:pPr>
            <w:r w:rsidRPr="002A65B9">
              <w:rPr>
                <w:rFonts w:ascii="Arial" w:hAnsi="Arial" w:cs="Arial"/>
                <w:sz w:val="24"/>
                <w:szCs w:val="24"/>
                <w:bdr w:val="none" w:sz="0" w:space="0" w:color="auto" w:frame="1"/>
              </w:rPr>
              <w:t>This report provides members with an overview of the organisation’s financial position, including the risks and challenges currently being faced. LH asked for an update on the special grant for historical investigations. MP confirmed that the organisation will receive the special grant for next year, with the amount allocated in line with the budget at just over £2.6 million.</w:t>
            </w:r>
          </w:p>
          <w:p w14:paraId="23C5C626" w14:textId="77777777" w:rsidR="002A65B9" w:rsidRDefault="002A65B9" w:rsidP="002A65B9">
            <w:pPr>
              <w:autoSpaceDE w:val="0"/>
              <w:autoSpaceDN w:val="0"/>
              <w:adjustRightInd w:val="0"/>
              <w:jc w:val="both"/>
              <w:rPr>
                <w:rFonts w:ascii="Arial" w:hAnsi="Arial" w:cs="Arial"/>
                <w:sz w:val="24"/>
                <w:szCs w:val="24"/>
                <w:bdr w:val="none" w:sz="0" w:space="0" w:color="auto" w:frame="1"/>
              </w:rPr>
            </w:pPr>
          </w:p>
          <w:p w14:paraId="7C2923AB" w14:textId="77777777" w:rsidR="002A65B9" w:rsidRPr="002A65B9" w:rsidRDefault="002A65B9" w:rsidP="002A65B9">
            <w:pPr>
              <w:autoSpaceDE w:val="0"/>
              <w:autoSpaceDN w:val="0"/>
              <w:adjustRightInd w:val="0"/>
              <w:jc w:val="both"/>
              <w:rPr>
                <w:rFonts w:ascii="Arial" w:hAnsi="Arial" w:cs="Arial"/>
                <w:sz w:val="24"/>
                <w:szCs w:val="24"/>
                <w:bdr w:val="none" w:sz="0" w:space="0" w:color="auto" w:frame="1"/>
              </w:rPr>
            </w:pPr>
            <w:r w:rsidRPr="002A65B9">
              <w:rPr>
                <w:rFonts w:ascii="Arial" w:hAnsi="Arial" w:cs="Arial"/>
                <w:sz w:val="24"/>
                <w:szCs w:val="24"/>
                <w:bdr w:val="none" w:sz="0" w:space="0" w:color="auto" w:frame="1"/>
              </w:rPr>
              <w:t xml:space="preserve">DC queried whether the Home Office had provided any rationale for Cleveland receiving a lower level of funding </w:t>
            </w:r>
            <w:r w:rsidRPr="002A65B9">
              <w:rPr>
                <w:rFonts w:ascii="Arial" w:hAnsi="Arial" w:cs="Arial"/>
                <w:sz w:val="24"/>
                <w:szCs w:val="24"/>
                <w:bdr w:val="none" w:sz="0" w:space="0" w:color="auto" w:frame="1"/>
              </w:rPr>
              <w:lastRenderedPageBreak/>
              <w:t>compared to other areas. MP advised that the funding formula methodology had been applied as usual, but no further detail or explanation had been provided to date, despite follow</w:t>
            </w:r>
            <w:r w:rsidRPr="002A65B9">
              <w:rPr>
                <w:rFonts w:ascii="Arial" w:hAnsi="Arial" w:cs="Arial"/>
                <w:sz w:val="24"/>
                <w:szCs w:val="24"/>
                <w:bdr w:val="none" w:sz="0" w:space="0" w:color="auto" w:frame="1"/>
              </w:rPr>
              <w:noBreakHyphen/>
              <w:t>up enquiries. DF added that the Chief Constable had also raised concerns directly with Home Office representatives, echoing the view that the funding settlement does not reflect the level of challenges faced locally.</w:t>
            </w:r>
          </w:p>
          <w:p w14:paraId="02513F44" w14:textId="77777777" w:rsidR="002A65B9" w:rsidRDefault="002A65B9" w:rsidP="002A65B9">
            <w:pPr>
              <w:autoSpaceDE w:val="0"/>
              <w:autoSpaceDN w:val="0"/>
              <w:adjustRightInd w:val="0"/>
              <w:jc w:val="both"/>
              <w:rPr>
                <w:rFonts w:ascii="Arial" w:hAnsi="Arial" w:cs="Arial"/>
                <w:sz w:val="24"/>
                <w:szCs w:val="24"/>
                <w:bdr w:val="none" w:sz="0" w:space="0" w:color="auto" w:frame="1"/>
              </w:rPr>
            </w:pPr>
          </w:p>
          <w:p w14:paraId="1F479C85" w14:textId="77777777" w:rsidR="002A65B9" w:rsidRPr="002A65B9" w:rsidRDefault="002A65B9" w:rsidP="002A65B9">
            <w:pPr>
              <w:autoSpaceDE w:val="0"/>
              <w:autoSpaceDN w:val="0"/>
              <w:adjustRightInd w:val="0"/>
              <w:jc w:val="both"/>
              <w:rPr>
                <w:rFonts w:ascii="Arial" w:hAnsi="Arial" w:cs="Arial"/>
                <w:sz w:val="24"/>
                <w:szCs w:val="24"/>
                <w:bdr w:val="none" w:sz="0" w:space="0" w:color="auto" w:frame="1"/>
              </w:rPr>
            </w:pPr>
            <w:r w:rsidRPr="002A65B9">
              <w:rPr>
                <w:rFonts w:ascii="Arial" w:hAnsi="Arial" w:cs="Arial"/>
                <w:sz w:val="24"/>
                <w:szCs w:val="24"/>
                <w:bdr w:val="none" w:sz="0" w:space="0" w:color="auto" w:frame="1"/>
              </w:rPr>
              <w:t>DC also asked for an update on the current financial position of the PCC’s office for this year. MP confirmed that the office is expected to break even, although additional money will need to be directed into reserves and insurance provisions. Issues relating to insurance for this period have been addressed, and it is hoped that available funding will meet these pressures. Current reserves are sufficient to cover known claims.</w:t>
            </w:r>
          </w:p>
          <w:p w14:paraId="3DB7FD86" w14:textId="77777777" w:rsidR="002A65B9" w:rsidRDefault="002A65B9" w:rsidP="002A65B9">
            <w:pPr>
              <w:autoSpaceDE w:val="0"/>
              <w:autoSpaceDN w:val="0"/>
              <w:adjustRightInd w:val="0"/>
              <w:jc w:val="both"/>
              <w:rPr>
                <w:rFonts w:ascii="Arial" w:hAnsi="Arial" w:cs="Arial"/>
                <w:sz w:val="24"/>
                <w:szCs w:val="24"/>
                <w:bdr w:val="none" w:sz="0" w:space="0" w:color="auto" w:frame="1"/>
              </w:rPr>
            </w:pPr>
          </w:p>
          <w:p w14:paraId="23BB2BAE" w14:textId="77777777" w:rsidR="002A65B9" w:rsidRPr="002A65B9" w:rsidRDefault="002A65B9" w:rsidP="002A65B9">
            <w:pPr>
              <w:autoSpaceDE w:val="0"/>
              <w:autoSpaceDN w:val="0"/>
              <w:adjustRightInd w:val="0"/>
              <w:jc w:val="both"/>
              <w:rPr>
                <w:rFonts w:ascii="Arial" w:hAnsi="Arial" w:cs="Arial"/>
                <w:sz w:val="24"/>
                <w:szCs w:val="24"/>
                <w:bdr w:val="none" w:sz="0" w:space="0" w:color="auto" w:frame="1"/>
              </w:rPr>
            </w:pPr>
            <w:r w:rsidRPr="002A65B9">
              <w:rPr>
                <w:rFonts w:ascii="Arial" w:hAnsi="Arial" w:cs="Arial"/>
                <w:sz w:val="24"/>
                <w:szCs w:val="24"/>
                <w:bdr w:val="none" w:sz="0" w:space="0" w:color="auto" w:frame="1"/>
              </w:rPr>
              <w:t xml:space="preserve">JC raised a question about the assumed 3% pay </w:t>
            </w:r>
            <w:proofErr w:type="spellStart"/>
            <w:r w:rsidRPr="002A65B9">
              <w:rPr>
                <w:rFonts w:ascii="Arial" w:hAnsi="Arial" w:cs="Arial"/>
                <w:sz w:val="24"/>
                <w:szCs w:val="24"/>
                <w:bdr w:val="none" w:sz="0" w:space="0" w:color="auto" w:frame="1"/>
              </w:rPr>
              <w:t>rise</w:t>
            </w:r>
            <w:proofErr w:type="spellEnd"/>
            <w:r w:rsidRPr="002A65B9">
              <w:rPr>
                <w:rFonts w:ascii="Arial" w:hAnsi="Arial" w:cs="Arial"/>
                <w:sz w:val="24"/>
                <w:szCs w:val="24"/>
                <w:bdr w:val="none" w:sz="0" w:space="0" w:color="auto" w:frame="1"/>
              </w:rPr>
              <w:t xml:space="preserve"> for this year and how the organisation will manage any financial impact. MP noted that most police forces nationally have budgeted on this basis, although pay rises have exceeded assumptions in each of the last four years. Reserves include funds set aside for pay and pensions, which would be used first to support any pay award. This remains one of the key financial risks. In local government, employers have currently offered 3.3%, and police pay settlements take effect in September.</w:t>
            </w:r>
          </w:p>
          <w:p w14:paraId="39C59B16" w14:textId="77777777" w:rsidR="002A65B9" w:rsidRPr="002A65B9" w:rsidRDefault="002A65B9" w:rsidP="002A65B9">
            <w:pPr>
              <w:autoSpaceDE w:val="0"/>
              <w:autoSpaceDN w:val="0"/>
              <w:adjustRightInd w:val="0"/>
              <w:jc w:val="both"/>
              <w:rPr>
                <w:rFonts w:ascii="Arial" w:hAnsi="Arial" w:cs="Arial"/>
                <w:sz w:val="24"/>
                <w:szCs w:val="24"/>
                <w:bdr w:val="none" w:sz="0" w:space="0" w:color="auto" w:frame="1"/>
              </w:rPr>
            </w:pPr>
          </w:p>
          <w:p w14:paraId="42FDD607" w14:textId="5F32D43B" w:rsidR="002A65B9" w:rsidRDefault="002A65B9" w:rsidP="002A65B9">
            <w:pPr>
              <w:autoSpaceDE w:val="0"/>
              <w:autoSpaceDN w:val="0"/>
              <w:adjustRightInd w:val="0"/>
              <w:jc w:val="both"/>
              <w:rPr>
                <w:rFonts w:ascii="Arial" w:hAnsi="Arial" w:cs="Arial"/>
                <w:sz w:val="24"/>
                <w:szCs w:val="24"/>
                <w:bdr w:val="none" w:sz="0" w:space="0" w:color="auto" w:frame="1"/>
              </w:rPr>
            </w:pPr>
            <w:r w:rsidRPr="002A65B9">
              <w:rPr>
                <w:rFonts w:ascii="Arial" w:hAnsi="Arial" w:cs="Arial"/>
                <w:sz w:val="24"/>
                <w:szCs w:val="24"/>
                <w:bdr w:val="none" w:sz="0" w:space="0" w:color="auto" w:frame="1"/>
              </w:rPr>
              <w:t>JC also asked about the reduction in reserves and the potential seriousness of this. MP confirmed that reserves are currently stable but at the lower end, and that a balance of around £12.5 million is considered manageable. Ideally, reserves would be around 5% of annual spending rather than the current level of approximately 3%. MP advised that if the next funding settlement is worse than anticipated, reductions may have to be made in areas such as staffing</w:t>
            </w:r>
            <w:r w:rsidR="00AF224E">
              <w:rPr>
                <w:rFonts w:ascii="Arial" w:hAnsi="Arial" w:cs="Arial"/>
                <w:sz w:val="24"/>
                <w:szCs w:val="24"/>
                <w:bdr w:val="none" w:sz="0" w:space="0" w:color="auto" w:frame="1"/>
              </w:rPr>
              <w:t>.</w:t>
            </w:r>
          </w:p>
          <w:p w14:paraId="1D76FB69" w14:textId="77777777" w:rsidR="00AF224E" w:rsidRDefault="00AF224E" w:rsidP="002A65B9">
            <w:pPr>
              <w:autoSpaceDE w:val="0"/>
              <w:autoSpaceDN w:val="0"/>
              <w:adjustRightInd w:val="0"/>
              <w:jc w:val="both"/>
              <w:rPr>
                <w:rFonts w:ascii="Arial" w:hAnsi="Arial" w:cs="Arial"/>
                <w:sz w:val="24"/>
                <w:szCs w:val="24"/>
                <w:bdr w:val="none" w:sz="0" w:space="0" w:color="auto" w:frame="1"/>
              </w:rPr>
            </w:pPr>
          </w:p>
          <w:p w14:paraId="70479668" w14:textId="5FE23703" w:rsidR="00AF224E" w:rsidRPr="00AF224E" w:rsidRDefault="00AF224E" w:rsidP="002A65B9">
            <w:pPr>
              <w:autoSpaceDE w:val="0"/>
              <w:autoSpaceDN w:val="0"/>
              <w:adjustRightInd w:val="0"/>
              <w:jc w:val="both"/>
              <w:rPr>
                <w:rFonts w:ascii="Arial" w:hAnsi="Arial" w:cs="Arial"/>
                <w:b/>
                <w:bCs/>
                <w:sz w:val="24"/>
                <w:szCs w:val="24"/>
                <w:bdr w:val="none" w:sz="0" w:space="0" w:color="auto" w:frame="1"/>
              </w:rPr>
            </w:pPr>
            <w:r w:rsidRPr="00AF224E">
              <w:rPr>
                <w:rFonts w:ascii="Arial" w:hAnsi="Arial" w:cs="Arial"/>
                <w:b/>
                <w:bCs/>
                <w:sz w:val="24"/>
                <w:szCs w:val="24"/>
                <w:bdr w:val="none" w:sz="0" w:space="0" w:color="auto" w:frame="1"/>
              </w:rPr>
              <w:t>Long Term Financial Plan (LTFP) 2026/27 to 2029/30 and Capital Plans 2026/27 to 2029/30 including Reserves Strategy:</w:t>
            </w:r>
          </w:p>
          <w:p w14:paraId="3E5CB1EC" w14:textId="77777777" w:rsidR="00AF224E" w:rsidRDefault="00AF224E" w:rsidP="002A65B9">
            <w:pPr>
              <w:autoSpaceDE w:val="0"/>
              <w:autoSpaceDN w:val="0"/>
              <w:adjustRightInd w:val="0"/>
              <w:jc w:val="both"/>
              <w:rPr>
                <w:rFonts w:ascii="Arial" w:hAnsi="Arial" w:cs="Arial"/>
                <w:sz w:val="24"/>
                <w:szCs w:val="24"/>
                <w:bdr w:val="none" w:sz="0" w:space="0" w:color="auto" w:frame="1"/>
              </w:rPr>
            </w:pPr>
          </w:p>
          <w:p w14:paraId="1A66F481" w14:textId="09EE81D5" w:rsidR="00AF224E" w:rsidRDefault="00AF224E" w:rsidP="002A65B9">
            <w:pPr>
              <w:autoSpaceDE w:val="0"/>
              <w:autoSpaceDN w:val="0"/>
              <w:adjustRightInd w:val="0"/>
              <w:jc w:val="both"/>
              <w:rPr>
                <w:rFonts w:ascii="Arial" w:hAnsi="Arial" w:cs="Arial"/>
                <w:sz w:val="24"/>
                <w:szCs w:val="24"/>
                <w:bdr w:val="none" w:sz="0" w:space="0" w:color="auto" w:frame="1"/>
              </w:rPr>
            </w:pPr>
            <w:r>
              <w:rPr>
                <w:rFonts w:ascii="Arial" w:hAnsi="Arial" w:cs="Arial"/>
                <w:sz w:val="24"/>
                <w:szCs w:val="24"/>
                <w:bdr w:val="none" w:sz="0" w:space="0" w:color="auto" w:frame="1"/>
              </w:rPr>
              <w:t xml:space="preserve">This has been encompassed in the previous reports which include details around what the PCC has approved. </w:t>
            </w:r>
          </w:p>
          <w:p w14:paraId="3ADE6C27" w14:textId="77777777" w:rsidR="00AF224E" w:rsidRDefault="00AF224E" w:rsidP="002A65B9">
            <w:pPr>
              <w:autoSpaceDE w:val="0"/>
              <w:autoSpaceDN w:val="0"/>
              <w:adjustRightInd w:val="0"/>
              <w:jc w:val="both"/>
              <w:rPr>
                <w:rFonts w:ascii="Arial" w:hAnsi="Arial" w:cs="Arial"/>
                <w:sz w:val="24"/>
                <w:szCs w:val="24"/>
                <w:bdr w:val="none" w:sz="0" w:space="0" w:color="auto" w:frame="1"/>
              </w:rPr>
            </w:pPr>
          </w:p>
          <w:p w14:paraId="39497869" w14:textId="64ED8350" w:rsidR="00AF224E" w:rsidRPr="00AF224E" w:rsidRDefault="00AF224E" w:rsidP="002A65B9">
            <w:pPr>
              <w:autoSpaceDE w:val="0"/>
              <w:autoSpaceDN w:val="0"/>
              <w:adjustRightInd w:val="0"/>
              <w:jc w:val="both"/>
              <w:rPr>
                <w:rFonts w:ascii="Arial" w:hAnsi="Arial" w:cs="Arial"/>
                <w:b/>
                <w:bCs/>
                <w:sz w:val="24"/>
                <w:szCs w:val="24"/>
                <w:bdr w:val="none" w:sz="0" w:space="0" w:color="auto" w:frame="1"/>
              </w:rPr>
            </w:pPr>
            <w:r w:rsidRPr="00AF224E">
              <w:rPr>
                <w:rFonts w:ascii="Arial" w:hAnsi="Arial" w:cs="Arial"/>
                <w:b/>
                <w:bCs/>
                <w:sz w:val="24"/>
                <w:szCs w:val="24"/>
                <w:bdr w:val="none" w:sz="0" w:space="0" w:color="auto" w:frame="1"/>
              </w:rPr>
              <w:t>Cleveland Police Long Term Financial Plan (LTFP) 2026/27 to 2030/31:</w:t>
            </w:r>
          </w:p>
          <w:p w14:paraId="57B579ED" w14:textId="77777777" w:rsidR="00AF224E" w:rsidRDefault="00AF224E" w:rsidP="002A65B9">
            <w:pPr>
              <w:autoSpaceDE w:val="0"/>
              <w:autoSpaceDN w:val="0"/>
              <w:adjustRightInd w:val="0"/>
              <w:jc w:val="both"/>
              <w:rPr>
                <w:rFonts w:ascii="Arial" w:hAnsi="Arial" w:cs="Arial"/>
                <w:sz w:val="24"/>
                <w:szCs w:val="24"/>
                <w:bdr w:val="none" w:sz="0" w:space="0" w:color="auto" w:frame="1"/>
              </w:rPr>
            </w:pPr>
          </w:p>
          <w:p w14:paraId="480ED5F7" w14:textId="7922B4B2" w:rsidR="00AF224E" w:rsidRDefault="00AF224E" w:rsidP="00AF224E">
            <w:pPr>
              <w:autoSpaceDE w:val="0"/>
              <w:autoSpaceDN w:val="0"/>
              <w:adjustRightInd w:val="0"/>
              <w:jc w:val="both"/>
              <w:rPr>
                <w:rFonts w:ascii="Arial" w:hAnsi="Arial" w:cs="Arial"/>
                <w:sz w:val="24"/>
                <w:szCs w:val="24"/>
                <w:bdr w:val="none" w:sz="0" w:space="0" w:color="auto" w:frame="1"/>
              </w:rPr>
            </w:pPr>
            <w:r w:rsidRPr="00AF224E">
              <w:rPr>
                <w:rFonts w:ascii="Arial" w:hAnsi="Arial" w:cs="Arial"/>
                <w:sz w:val="24"/>
                <w:szCs w:val="24"/>
                <w:bdr w:val="none" w:sz="0" w:space="0" w:color="auto" w:frame="1"/>
              </w:rPr>
              <w:t xml:space="preserve">IW noted that the report reflects MP’s earlier points, highlighting a funding gap that is placing pressure on officers and staff and limiting investment in technology. He </w:t>
            </w:r>
            <w:r w:rsidRPr="00AF224E">
              <w:rPr>
                <w:rFonts w:ascii="Arial" w:hAnsi="Arial" w:cs="Arial"/>
                <w:sz w:val="24"/>
                <w:szCs w:val="24"/>
                <w:bdr w:val="none" w:sz="0" w:space="0" w:color="auto" w:frame="1"/>
              </w:rPr>
              <w:lastRenderedPageBreak/>
              <w:t>emphasised the challenge of balancing staff wellbeing with public service demands and raised concerns about future pay awards and the neighbourhood policing guarantee, noting that without additional funding it is unclear how these commitments can be met</w:t>
            </w:r>
            <w:r>
              <w:rPr>
                <w:rFonts w:ascii="Arial" w:hAnsi="Arial" w:cs="Arial"/>
                <w:sz w:val="24"/>
                <w:szCs w:val="24"/>
                <w:bdr w:val="none" w:sz="0" w:space="0" w:color="auto" w:frame="1"/>
              </w:rPr>
              <w:t>.</w:t>
            </w:r>
          </w:p>
          <w:p w14:paraId="75666A9A" w14:textId="3771CAE3" w:rsidR="00CA6C55" w:rsidRPr="00CA6C55" w:rsidRDefault="00CA6C55" w:rsidP="00B75EAC">
            <w:pPr>
              <w:autoSpaceDE w:val="0"/>
              <w:autoSpaceDN w:val="0"/>
              <w:adjustRightInd w:val="0"/>
              <w:jc w:val="both"/>
              <w:rPr>
                <w:rFonts w:ascii="Arial" w:hAnsi="Arial" w:cs="Arial"/>
                <w:b/>
                <w:bCs/>
                <w:sz w:val="24"/>
                <w:szCs w:val="24"/>
                <w:bdr w:val="none" w:sz="0" w:space="0" w:color="auto" w:frame="1"/>
              </w:rPr>
            </w:pPr>
          </w:p>
        </w:tc>
        <w:tc>
          <w:tcPr>
            <w:tcW w:w="1292" w:type="dxa"/>
            <w:shd w:val="clear" w:color="auto" w:fill="auto"/>
          </w:tcPr>
          <w:p w14:paraId="5BF3084B" w14:textId="77777777" w:rsidR="00574079" w:rsidRDefault="00574079" w:rsidP="00293AD2">
            <w:pPr>
              <w:jc w:val="center"/>
              <w:rPr>
                <w:rFonts w:ascii="Arial" w:hAnsi="Arial" w:cs="Arial"/>
                <w:sz w:val="24"/>
                <w:szCs w:val="24"/>
              </w:rPr>
            </w:pPr>
          </w:p>
          <w:p w14:paraId="1C640722" w14:textId="77777777" w:rsidR="00497BFF" w:rsidRDefault="00497BFF" w:rsidP="00293AD2">
            <w:pPr>
              <w:jc w:val="center"/>
              <w:rPr>
                <w:rFonts w:ascii="Arial" w:hAnsi="Arial" w:cs="Arial"/>
                <w:sz w:val="24"/>
                <w:szCs w:val="24"/>
              </w:rPr>
            </w:pPr>
          </w:p>
          <w:p w14:paraId="738ABCE4" w14:textId="77777777" w:rsidR="00497BFF" w:rsidRDefault="00497BFF" w:rsidP="00293AD2">
            <w:pPr>
              <w:jc w:val="center"/>
              <w:rPr>
                <w:rFonts w:ascii="Arial" w:hAnsi="Arial" w:cs="Arial"/>
                <w:sz w:val="24"/>
                <w:szCs w:val="24"/>
              </w:rPr>
            </w:pPr>
          </w:p>
          <w:p w14:paraId="5FD43320" w14:textId="77777777" w:rsidR="00497BFF" w:rsidRDefault="00497BFF" w:rsidP="00293AD2">
            <w:pPr>
              <w:jc w:val="center"/>
              <w:rPr>
                <w:rFonts w:ascii="Arial" w:hAnsi="Arial" w:cs="Arial"/>
                <w:sz w:val="24"/>
                <w:szCs w:val="24"/>
              </w:rPr>
            </w:pPr>
          </w:p>
          <w:p w14:paraId="02D887F3" w14:textId="77777777" w:rsidR="00497BFF" w:rsidRDefault="00497BFF" w:rsidP="00293AD2">
            <w:pPr>
              <w:jc w:val="center"/>
              <w:rPr>
                <w:rFonts w:ascii="Arial" w:hAnsi="Arial" w:cs="Arial"/>
                <w:sz w:val="24"/>
                <w:szCs w:val="24"/>
              </w:rPr>
            </w:pPr>
          </w:p>
          <w:p w14:paraId="1801DA06" w14:textId="77777777" w:rsidR="00497BFF" w:rsidRDefault="00497BFF" w:rsidP="00293AD2">
            <w:pPr>
              <w:jc w:val="center"/>
              <w:rPr>
                <w:rFonts w:ascii="Arial" w:hAnsi="Arial" w:cs="Arial"/>
                <w:sz w:val="24"/>
                <w:szCs w:val="24"/>
              </w:rPr>
            </w:pPr>
          </w:p>
          <w:p w14:paraId="501ECA1E" w14:textId="77777777" w:rsidR="00497BFF" w:rsidRDefault="00497BFF" w:rsidP="00293AD2">
            <w:pPr>
              <w:jc w:val="center"/>
              <w:rPr>
                <w:rFonts w:ascii="Arial" w:hAnsi="Arial" w:cs="Arial"/>
                <w:sz w:val="24"/>
                <w:szCs w:val="24"/>
              </w:rPr>
            </w:pPr>
          </w:p>
          <w:p w14:paraId="5E8F626A" w14:textId="77777777" w:rsidR="00497BFF" w:rsidRDefault="00497BFF" w:rsidP="00293AD2">
            <w:pPr>
              <w:jc w:val="center"/>
              <w:rPr>
                <w:rFonts w:ascii="Arial" w:hAnsi="Arial" w:cs="Arial"/>
                <w:sz w:val="24"/>
                <w:szCs w:val="24"/>
              </w:rPr>
            </w:pPr>
          </w:p>
          <w:p w14:paraId="72EFC884" w14:textId="77777777" w:rsidR="00497BFF" w:rsidRDefault="00497BFF" w:rsidP="00293AD2">
            <w:pPr>
              <w:jc w:val="center"/>
              <w:rPr>
                <w:rFonts w:ascii="Arial" w:hAnsi="Arial" w:cs="Arial"/>
                <w:sz w:val="24"/>
                <w:szCs w:val="24"/>
              </w:rPr>
            </w:pPr>
          </w:p>
          <w:p w14:paraId="4DB1E1A5" w14:textId="77777777" w:rsidR="00497BFF" w:rsidRDefault="00497BFF" w:rsidP="00293AD2">
            <w:pPr>
              <w:jc w:val="center"/>
              <w:rPr>
                <w:rFonts w:ascii="Arial" w:hAnsi="Arial" w:cs="Arial"/>
                <w:sz w:val="24"/>
                <w:szCs w:val="24"/>
              </w:rPr>
            </w:pPr>
          </w:p>
          <w:p w14:paraId="3DC321D4" w14:textId="77777777" w:rsidR="00497BFF" w:rsidRDefault="00497BFF" w:rsidP="00293AD2">
            <w:pPr>
              <w:jc w:val="center"/>
              <w:rPr>
                <w:rFonts w:ascii="Arial" w:hAnsi="Arial" w:cs="Arial"/>
                <w:sz w:val="24"/>
                <w:szCs w:val="24"/>
              </w:rPr>
            </w:pPr>
          </w:p>
          <w:p w14:paraId="3D758D15" w14:textId="77777777" w:rsidR="009B1094" w:rsidRDefault="009B1094" w:rsidP="00395AB4">
            <w:pPr>
              <w:rPr>
                <w:rFonts w:ascii="Arial" w:hAnsi="Arial" w:cs="Arial"/>
                <w:sz w:val="24"/>
                <w:szCs w:val="24"/>
              </w:rPr>
            </w:pPr>
          </w:p>
          <w:p w14:paraId="75149C4A" w14:textId="421D1845" w:rsidR="009B1094" w:rsidRDefault="009B1094" w:rsidP="00DA38E9">
            <w:pPr>
              <w:rPr>
                <w:rFonts w:ascii="Arial" w:hAnsi="Arial" w:cs="Arial"/>
                <w:sz w:val="24"/>
                <w:szCs w:val="24"/>
              </w:rPr>
            </w:pPr>
          </w:p>
        </w:tc>
      </w:tr>
      <w:tr w:rsidR="00B12466" w:rsidRPr="00C334D0" w14:paraId="48713644" w14:textId="77777777" w:rsidTr="00C03AD7">
        <w:trPr>
          <w:jc w:val="center"/>
        </w:trPr>
        <w:tc>
          <w:tcPr>
            <w:tcW w:w="1097" w:type="dxa"/>
            <w:shd w:val="clear" w:color="auto" w:fill="auto"/>
          </w:tcPr>
          <w:p w14:paraId="46562A5A" w14:textId="5D0400A8" w:rsidR="00B12466" w:rsidRPr="0098574C" w:rsidRDefault="0098574C" w:rsidP="0098574C">
            <w:pPr>
              <w:jc w:val="both"/>
              <w:rPr>
                <w:rFonts w:ascii="Arial" w:hAnsi="Arial" w:cs="Arial"/>
                <w:b/>
                <w:bCs/>
                <w:sz w:val="24"/>
                <w:szCs w:val="24"/>
              </w:rPr>
            </w:pPr>
            <w:r>
              <w:rPr>
                <w:rFonts w:ascii="Arial" w:hAnsi="Arial" w:cs="Arial"/>
                <w:b/>
                <w:bCs/>
                <w:sz w:val="24"/>
                <w:szCs w:val="24"/>
              </w:rPr>
              <w:lastRenderedPageBreak/>
              <w:t>11.</w:t>
            </w:r>
          </w:p>
        </w:tc>
        <w:tc>
          <w:tcPr>
            <w:tcW w:w="6716" w:type="dxa"/>
            <w:shd w:val="clear" w:color="auto" w:fill="auto"/>
          </w:tcPr>
          <w:p w14:paraId="0C3A28A1" w14:textId="77777777" w:rsidR="00963660" w:rsidRDefault="00963660" w:rsidP="00E2055D">
            <w:pPr>
              <w:autoSpaceDE w:val="0"/>
              <w:autoSpaceDN w:val="0"/>
              <w:adjustRightInd w:val="0"/>
              <w:jc w:val="both"/>
              <w:rPr>
                <w:rFonts w:ascii="Arial" w:hAnsi="Arial" w:cs="Arial"/>
                <w:sz w:val="24"/>
                <w:szCs w:val="24"/>
                <w:bdr w:val="none" w:sz="0" w:space="0" w:color="auto" w:frame="1"/>
              </w:rPr>
            </w:pPr>
          </w:p>
          <w:p w14:paraId="1FD02EF8" w14:textId="21A1EE36" w:rsidR="009B5D8B" w:rsidRPr="00AF224E" w:rsidRDefault="00AF224E" w:rsidP="009B5D8B">
            <w:pPr>
              <w:autoSpaceDE w:val="0"/>
              <w:autoSpaceDN w:val="0"/>
              <w:adjustRightInd w:val="0"/>
              <w:jc w:val="both"/>
              <w:rPr>
                <w:rFonts w:ascii="Arial" w:hAnsi="Arial" w:cs="Arial"/>
                <w:b/>
                <w:bCs/>
                <w:sz w:val="24"/>
                <w:szCs w:val="24"/>
                <w:bdr w:val="none" w:sz="0" w:space="0" w:color="auto" w:frame="1"/>
              </w:rPr>
            </w:pPr>
            <w:r w:rsidRPr="00AF224E">
              <w:rPr>
                <w:rFonts w:ascii="Arial" w:hAnsi="Arial" w:cs="Arial"/>
                <w:b/>
                <w:bCs/>
                <w:sz w:val="24"/>
                <w:szCs w:val="24"/>
                <w:bdr w:val="none" w:sz="0" w:space="0" w:color="auto" w:frame="1"/>
              </w:rPr>
              <w:t>Contract Standing Order 10- Exceptional Situations and Procurement Performance Report:</w:t>
            </w:r>
          </w:p>
          <w:p w14:paraId="0E85E84D" w14:textId="77777777" w:rsidR="00AF224E" w:rsidRDefault="00AF224E" w:rsidP="009B5D8B">
            <w:pPr>
              <w:autoSpaceDE w:val="0"/>
              <w:autoSpaceDN w:val="0"/>
              <w:adjustRightInd w:val="0"/>
              <w:jc w:val="both"/>
              <w:rPr>
                <w:rFonts w:ascii="Arial" w:hAnsi="Arial" w:cs="Arial"/>
                <w:sz w:val="24"/>
                <w:szCs w:val="24"/>
                <w:bdr w:val="none" w:sz="0" w:space="0" w:color="auto" w:frame="1"/>
              </w:rPr>
            </w:pPr>
          </w:p>
          <w:p w14:paraId="5C77E602" w14:textId="56D9D29C" w:rsidR="00AF224E" w:rsidRPr="00AF224E" w:rsidRDefault="00AF224E" w:rsidP="00AF224E">
            <w:pPr>
              <w:autoSpaceDE w:val="0"/>
              <w:autoSpaceDN w:val="0"/>
              <w:adjustRightInd w:val="0"/>
              <w:jc w:val="both"/>
              <w:rPr>
                <w:rFonts w:ascii="Arial" w:hAnsi="Arial" w:cs="Arial"/>
                <w:sz w:val="24"/>
                <w:szCs w:val="24"/>
                <w:bdr w:val="none" w:sz="0" w:space="0" w:color="auto" w:frame="1"/>
              </w:rPr>
            </w:pPr>
            <w:r w:rsidRPr="00AF224E">
              <w:rPr>
                <w:rFonts w:ascii="Arial" w:hAnsi="Arial" w:cs="Arial"/>
                <w:sz w:val="24"/>
                <w:szCs w:val="24"/>
                <w:bdr w:val="none" w:sz="0" w:space="0" w:color="auto" w:frame="1"/>
              </w:rPr>
              <w:t xml:space="preserve">IW outlined national police reform pressures, noting </w:t>
            </w:r>
            <w:r>
              <w:rPr>
                <w:rFonts w:ascii="Arial" w:hAnsi="Arial" w:cs="Arial"/>
                <w:sz w:val="24"/>
                <w:szCs w:val="24"/>
                <w:bdr w:val="none" w:sz="0" w:space="0" w:color="auto" w:frame="1"/>
              </w:rPr>
              <w:t xml:space="preserve">the </w:t>
            </w:r>
            <w:r w:rsidRPr="00AF224E">
              <w:rPr>
                <w:rFonts w:ascii="Arial" w:hAnsi="Arial" w:cs="Arial"/>
                <w:sz w:val="24"/>
                <w:szCs w:val="24"/>
                <w:bdr w:val="none" w:sz="0" w:space="0" w:color="auto" w:frame="1"/>
              </w:rPr>
              <w:t>Home Office and national bodies are pushing forces to use national contracts, which creates challenges for value for money and local arrangements. He confirmed several exceptions have been approved and that the Head of Comms police staff post has now been filled. IW also noted the limited market for digital forensics. In response to JC’s query</w:t>
            </w:r>
            <w:r>
              <w:rPr>
                <w:rFonts w:ascii="Arial" w:hAnsi="Arial" w:cs="Arial"/>
                <w:sz w:val="24"/>
                <w:szCs w:val="24"/>
                <w:bdr w:val="none" w:sz="0" w:space="0" w:color="auto" w:frame="1"/>
              </w:rPr>
              <w:t xml:space="preserve"> around one of the figures in the report</w:t>
            </w:r>
            <w:r w:rsidRPr="00AF224E">
              <w:rPr>
                <w:rFonts w:ascii="Arial" w:hAnsi="Arial" w:cs="Arial"/>
                <w:sz w:val="24"/>
                <w:szCs w:val="24"/>
                <w:bdr w:val="none" w:sz="0" w:space="0" w:color="auto" w:frame="1"/>
              </w:rPr>
              <w:t>, he confirmed the £102,000 relates to funding</w:t>
            </w:r>
            <w:r>
              <w:rPr>
                <w:rFonts w:ascii="Arial" w:hAnsi="Arial" w:cs="Arial"/>
                <w:sz w:val="24"/>
                <w:szCs w:val="24"/>
                <w:bdr w:val="none" w:sz="0" w:space="0" w:color="auto" w:frame="1"/>
              </w:rPr>
              <w:t xml:space="preserve"> of</w:t>
            </w:r>
            <w:r w:rsidRPr="00AF224E">
              <w:rPr>
                <w:rFonts w:ascii="Arial" w:hAnsi="Arial" w:cs="Arial"/>
                <w:sz w:val="24"/>
                <w:szCs w:val="24"/>
                <w:bdr w:val="none" w:sz="0" w:space="0" w:color="auto" w:frame="1"/>
              </w:rPr>
              <w:t xml:space="preserve"> the Head of Comms post.</w:t>
            </w:r>
          </w:p>
          <w:p w14:paraId="72A39E4D" w14:textId="7B0F9057" w:rsidR="009B5D8B" w:rsidRPr="00963660" w:rsidRDefault="009B5D8B" w:rsidP="009B5D8B">
            <w:pPr>
              <w:autoSpaceDE w:val="0"/>
              <w:autoSpaceDN w:val="0"/>
              <w:adjustRightInd w:val="0"/>
              <w:jc w:val="both"/>
              <w:rPr>
                <w:rFonts w:ascii="Arial" w:hAnsi="Arial" w:cs="Arial"/>
                <w:sz w:val="24"/>
                <w:szCs w:val="24"/>
                <w:bdr w:val="none" w:sz="0" w:space="0" w:color="auto" w:frame="1"/>
              </w:rPr>
            </w:pPr>
          </w:p>
        </w:tc>
        <w:tc>
          <w:tcPr>
            <w:tcW w:w="1292" w:type="dxa"/>
            <w:shd w:val="clear" w:color="auto" w:fill="auto"/>
          </w:tcPr>
          <w:p w14:paraId="3526EF2C" w14:textId="77777777" w:rsidR="00B12466" w:rsidRDefault="00B12466" w:rsidP="00293AD2">
            <w:pPr>
              <w:jc w:val="center"/>
              <w:rPr>
                <w:rFonts w:ascii="Arial" w:hAnsi="Arial" w:cs="Arial"/>
                <w:sz w:val="24"/>
                <w:szCs w:val="24"/>
              </w:rPr>
            </w:pPr>
          </w:p>
          <w:p w14:paraId="1AE553EB" w14:textId="77777777" w:rsidR="00474854" w:rsidRDefault="00474854" w:rsidP="00293AD2">
            <w:pPr>
              <w:jc w:val="center"/>
              <w:rPr>
                <w:rFonts w:ascii="Arial" w:hAnsi="Arial" w:cs="Arial"/>
                <w:sz w:val="24"/>
                <w:szCs w:val="24"/>
              </w:rPr>
            </w:pPr>
          </w:p>
          <w:p w14:paraId="74A3211A" w14:textId="77777777" w:rsidR="00474854" w:rsidRDefault="00474854" w:rsidP="00293AD2">
            <w:pPr>
              <w:jc w:val="center"/>
              <w:rPr>
                <w:rFonts w:ascii="Arial" w:hAnsi="Arial" w:cs="Arial"/>
                <w:sz w:val="24"/>
                <w:szCs w:val="24"/>
              </w:rPr>
            </w:pPr>
          </w:p>
          <w:p w14:paraId="6D2A18BB" w14:textId="77777777" w:rsidR="00474854" w:rsidRDefault="00474854" w:rsidP="00293AD2">
            <w:pPr>
              <w:jc w:val="center"/>
              <w:rPr>
                <w:rFonts w:ascii="Arial" w:hAnsi="Arial" w:cs="Arial"/>
                <w:sz w:val="24"/>
                <w:szCs w:val="24"/>
              </w:rPr>
            </w:pPr>
          </w:p>
          <w:p w14:paraId="41405ADC" w14:textId="77777777" w:rsidR="00474854" w:rsidRDefault="00474854" w:rsidP="00293AD2">
            <w:pPr>
              <w:jc w:val="center"/>
              <w:rPr>
                <w:rFonts w:ascii="Arial" w:hAnsi="Arial" w:cs="Arial"/>
                <w:sz w:val="24"/>
                <w:szCs w:val="24"/>
              </w:rPr>
            </w:pPr>
          </w:p>
          <w:p w14:paraId="2AC82449" w14:textId="77777777" w:rsidR="00474854" w:rsidRDefault="00474854" w:rsidP="00293AD2">
            <w:pPr>
              <w:jc w:val="center"/>
              <w:rPr>
                <w:rFonts w:ascii="Arial" w:hAnsi="Arial" w:cs="Arial"/>
                <w:sz w:val="24"/>
                <w:szCs w:val="24"/>
              </w:rPr>
            </w:pPr>
          </w:p>
          <w:p w14:paraId="2DBBA064" w14:textId="77777777" w:rsidR="00474854" w:rsidRDefault="00474854" w:rsidP="00293AD2">
            <w:pPr>
              <w:jc w:val="center"/>
              <w:rPr>
                <w:rFonts w:ascii="Arial" w:hAnsi="Arial" w:cs="Arial"/>
                <w:sz w:val="24"/>
                <w:szCs w:val="24"/>
              </w:rPr>
            </w:pPr>
          </w:p>
          <w:p w14:paraId="634DA253" w14:textId="77777777" w:rsidR="00474854" w:rsidRDefault="00474854" w:rsidP="00293AD2">
            <w:pPr>
              <w:jc w:val="center"/>
              <w:rPr>
                <w:rFonts w:ascii="Arial" w:hAnsi="Arial" w:cs="Arial"/>
                <w:sz w:val="24"/>
                <w:szCs w:val="24"/>
              </w:rPr>
            </w:pPr>
          </w:p>
          <w:p w14:paraId="5FA620D1" w14:textId="77777777" w:rsidR="00474854" w:rsidRDefault="00474854" w:rsidP="00293AD2">
            <w:pPr>
              <w:jc w:val="center"/>
              <w:rPr>
                <w:rFonts w:ascii="Arial" w:hAnsi="Arial" w:cs="Arial"/>
                <w:sz w:val="24"/>
                <w:szCs w:val="24"/>
              </w:rPr>
            </w:pPr>
          </w:p>
          <w:p w14:paraId="09FCF5E0" w14:textId="14AAB7A0" w:rsidR="00474854" w:rsidRDefault="00474854" w:rsidP="00BD7C63">
            <w:pPr>
              <w:rPr>
                <w:rFonts w:ascii="Arial" w:hAnsi="Arial" w:cs="Arial"/>
                <w:sz w:val="24"/>
                <w:szCs w:val="24"/>
              </w:rPr>
            </w:pPr>
          </w:p>
        </w:tc>
      </w:tr>
      <w:tr w:rsidR="00AF224E" w:rsidRPr="00C334D0" w14:paraId="191A36AC" w14:textId="77777777" w:rsidTr="00C03AD7">
        <w:trPr>
          <w:jc w:val="center"/>
        </w:trPr>
        <w:tc>
          <w:tcPr>
            <w:tcW w:w="1097" w:type="dxa"/>
            <w:shd w:val="clear" w:color="auto" w:fill="auto"/>
          </w:tcPr>
          <w:p w14:paraId="68889274" w14:textId="67DBE2AA" w:rsidR="00AF224E" w:rsidRPr="0098574C" w:rsidRDefault="0098574C" w:rsidP="0098574C">
            <w:pPr>
              <w:jc w:val="both"/>
              <w:rPr>
                <w:rFonts w:ascii="Arial" w:hAnsi="Arial" w:cs="Arial"/>
                <w:b/>
                <w:bCs/>
                <w:sz w:val="24"/>
                <w:szCs w:val="24"/>
              </w:rPr>
            </w:pPr>
            <w:r>
              <w:rPr>
                <w:rFonts w:ascii="Arial" w:hAnsi="Arial" w:cs="Arial"/>
                <w:b/>
                <w:bCs/>
                <w:sz w:val="24"/>
                <w:szCs w:val="24"/>
              </w:rPr>
              <w:t>12.</w:t>
            </w:r>
          </w:p>
        </w:tc>
        <w:tc>
          <w:tcPr>
            <w:tcW w:w="6716" w:type="dxa"/>
            <w:shd w:val="clear" w:color="auto" w:fill="auto"/>
          </w:tcPr>
          <w:p w14:paraId="01F25640" w14:textId="77777777" w:rsidR="00AF224E" w:rsidRPr="00AF224E" w:rsidRDefault="00AF224E" w:rsidP="00E2055D">
            <w:pPr>
              <w:autoSpaceDE w:val="0"/>
              <w:autoSpaceDN w:val="0"/>
              <w:adjustRightInd w:val="0"/>
              <w:jc w:val="both"/>
              <w:rPr>
                <w:rFonts w:ascii="Arial" w:hAnsi="Arial" w:cs="Arial"/>
                <w:b/>
                <w:bCs/>
                <w:sz w:val="24"/>
                <w:szCs w:val="24"/>
                <w:bdr w:val="none" w:sz="0" w:space="0" w:color="auto" w:frame="1"/>
              </w:rPr>
            </w:pPr>
            <w:r w:rsidRPr="00AF224E">
              <w:rPr>
                <w:rFonts w:ascii="Arial" w:hAnsi="Arial" w:cs="Arial"/>
                <w:b/>
                <w:bCs/>
                <w:sz w:val="24"/>
                <w:szCs w:val="24"/>
                <w:bdr w:val="none" w:sz="0" w:space="0" w:color="auto" w:frame="1"/>
              </w:rPr>
              <w:t>Previous Annual Governance Statement Area for Development Update:</w:t>
            </w:r>
          </w:p>
          <w:p w14:paraId="5DFB027B" w14:textId="77777777" w:rsidR="00AF224E" w:rsidRDefault="00AF224E" w:rsidP="00E2055D">
            <w:pPr>
              <w:autoSpaceDE w:val="0"/>
              <w:autoSpaceDN w:val="0"/>
              <w:adjustRightInd w:val="0"/>
              <w:jc w:val="both"/>
              <w:rPr>
                <w:rFonts w:ascii="Arial" w:hAnsi="Arial" w:cs="Arial"/>
                <w:sz w:val="24"/>
                <w:szCs w:val="24"/>
                <w:bdr w:val="none" w:sz="0" w:space="0" w:color="auto" w:frame="1"/>
              </w:rPr>
            </w:pPr>
          </w:p>
          <w:p w14:paraId="03326898" w14:textId="77777777" w:rsidR="00AF224E" w:rsidRPr="00AF224E" w:rsidRDefault="00AF224E" w:rsidP="00AF224E">
            <w:pPr>
              <w:autoSpaceDE w:val="0"/>
              <w:autoSpaceDN w:val="0"/>
              <w:adjustRightInd w:val="0"/>
              <w:jc w:val="both"/>
              <w:rPr>
                <w:rFonts w:ascii="Arial" w:hAnsi="Arial" w:cs="Arial"/>
                <w:b/>
                <w:bCs/>
                <w:sz w:val="24"/>
                <w:szCs w:val="24"/>
                <w:bdr w:val="none" w:sz="0" w:space="0" w:color="auto" w:frame="1"/>
              </w:rPr>
            </w:pPr>
            <w:r w:rsidRPr="00AF224E">
              <w:rPr>
                <w:rFonts w:ascii="Arial" w:hAnsi="Arial" w:cs="Arial"/>
                <w:b/>
                <w:bCs/>
                <w:sz w:val="24"/>
                <w:szCs w:val="24"/>
                <w:bdr w:val="none" w:sz="0" w:space="0" w:color="auto" w:frame="1"/>
              </w:rPr>
              <w:t>PCC’s Annual Governance Statement 2024/25- Update:</w:t>
            </w:r>
          </w:p>
          <w:p w14:paraId="0C153D42" w14:textId="77777777" w:rsidR="00AF224E" w:rsidRDefault="00AF224E" w:rsidP="00AF224E">
            <w:pPr>
              <w:autoSpaceDE w:val="0"/>
              <w:autoSpaceDN w:val="0"/>
              <w:adjustRightInd w:val="0"/>
              <w:jc w:val="both"/>
              <w:rPr>
                <w:rFonts w:ascii="Arial" w:hAnsi="Arial" w:cs="Arial"/>
                <w:sz w:val="24"/>
                <w:szCs w:val="24"/>
                <w:bdr w:val="none" w:sz="0" w:space="0" w:color="auto" w:frame="1"/>
              </w:rPr>
            </w:pPr>
          </w:p>
          <w:p w14:paraId="5838C92C" w14:textId="3FE33FD9" w:rsidR="00AF224E" w:rsidRDefault="00AF224E" w:rsidP="00AF224E">
            <w:pPr>
              <w:autoSpaceDE w:val="0"/>
              <w:autoSpaceDN w:val="0"/>
              <w:adjustRightInd w:val="0"/>
              <w:jc w:val="both"/>
              <w:rPr>
                <w:rFonts w:ascii="Arial" w:hAnsi="Arial" w:cs="Arial"/>
                <w:sz w:val="24"/>
                <w:szCs w:val="24"/>
                <w:bdr w:val="none" w:sz="0" w:space="0" w:color="auto" w:frame="1"/>
              </w:rPr>
            </w:pPr>
            <w:r w:rsidRPr="00AF224E">
              <w:rPr>
                <w:rFonts w:ascii="Arial" w:hAnsi="Arial" w:cs="Arial"/>
                <w:sz w:val="24"/>
                <w:szCs w:val="24"/>
                <w:bdr w:val="none" w:sz="0" w:space="0" w:color="auto" w:frame="1"/>
              </w:rPr>
              <w:t xml:space="preserve">MP noted that although the report was signed off earlier in the year, some actions remain outstanding. The report provides updates, showing reasonable progress across the four actions. These areas were reviewed at the </w:t>
            </w:r>
            <w:r>
              <w:rPr>
                <w:rFonts w:ascii="Arial" w:hAnsi="Arial" w:cs="Arial"/>
                <w:sz w:val="24"/>
                <w:szCs w:val="24"/>
                <w:bdr w:val="none" w:sz="0" w:space="0" w:color="auto" w:frame="1"/>
              </w:rPr>
              <w:t xml:space="preserve">OPCC </w:t>
            </w:r>
            <w:r w:rsidRPr="00AF224E">
              <w:rPr>
                <w:rFonts w:ascii="Arial" w:hAnsi="Arial" w:cs="Arial"/>
                <w:sz w:val="24"/>
                <w:szCs w:val="24"/>
                <w:bdr w:val="none" w:sz="0" w:space="0" w:color="auto" w:frame="1"/>
              </w:rPr>
              <w:t>SMT meeting yesterday and are ready to</w:t>
            </w:r>
            <w:r>
              <w:rPr>
                <w:rFonts w:ascii="Arial" w:hAnsi="Arial" w:cs="Arial"/>
                <w:sz w:val="24"/>
                <w:szCs w:val="24"/>
                <w:bdr w:val="none" w:sz="0" w:space="0" w:color="auto" w:frame="1"/>
              </w:rPr>
              <w:t xml:space="preserve"> be</w:t>
            </w:r>
            <w:r w:rsidRPr="00AF224E">
              <w:rPr>
                <w:rFonts w:ascii="Arial" w:hAnsi="Arial" w:cs="Arial"/>
                <w:sz w:val="24"/>
                <w:szCs w:val="24"/>
                <w:bdr w:val="none" w:sz="0" w:space="0" w:color="auto" w:frame="1"/>
              </w:rPr>
              <w:t xml:space="preserve"> move</w:t>
            </w:r>
            <w:r>
              <w:rPr>
                <w:rFonts w:ascii="Arial" w:hAnsi="Arial" w:cs="Arial"/>
                <w:sz w:val="24"/>
                <w:szCs w:val="24"/>
                <w:bdr w:val="none" w:sz="0" w:space="0" w:color="auto" w:frame="1"/>
              </w:rPr>
              <w:t>d</w:t>
            </w:r>
            <w:r w:rsidRPr="00AF224E">
              <w:rPr>
                <w:rFonts w:ascii="Arial" w:hAnsi="Arial" w:cs="Arial"/>
                <w:sz w:val="24"/>
                <w:szCs w:val="24"/>
                <w:bdr w:val="none" w:sz="0" w:space="0" w:color="auto" w:frame="1"/>
              </w:rPr>
              <w:t xml:space="preserve"> forward. The next steps will be considered for the 25/26 AGS update, which will be presented at the June meeting.</w:t>
            </w:r>
          </w:p>
          <w:p w14:paraId="788D29AA" w14:textId="77777777" w:rsidR="00AF224E" w:rsidRDefault="00AF224E" w:rsidP="00AF224E">
            <w:pPr>
              <w:autoSpaceDE w:val="0"/>
              <w:autoSpaceDN w:val="0"/>
              <w:adjustRightInd w:val="0"/>
              <w:jc w:val="both"/>
              <w:rPr>
                <w:rFonts w:ascii="Arial" w:hAnsi="Arial" w:cs="Arial"/>
                <w:sz w:val="24"/>
                <w:szCs w:val="24"/>
                <w:bdr w:val="none" w:sz="0" w:space="0" w:color="auto" w:frame="1"/>
              </w:rPr>
            </w:pPr>
          </w:p>
          <w:p w14:paraId="240DAB9A" w14:textId="59AD386A" w:rsidR="00AF224E" w:rsidRPr="00AF224E" w:rsidRDefault="00AF224E" w:rsidP="00AF224E">
            <w:pPr>
              <w:autoSpaceDE w:val="0"/>
              <w:autoSpaceDN w:val="0"/>
              <w:adjustRightInd w:val="0"/>
              <w:jc w:val="both"/>
              <w:rPr>
                <w:rFonts w:ascii="Arial" w:hAnsi="Arial" w:cs="Arial"/>
                <w:b/>
                <w:bCs/>
                <w:sz w:val="24"/>
                <w:szCs w:val="24"/>
                <w:bdr w:val="none" w:sz="0" w:space="0" w:color="auto" w:frame="1"/>
              </w:rPr>
            </w:pPr>
            <w:r w:rsidRPr="00AF224E">
              <w:rPr>
                <w:rFonts w:ascii="Arial" w:hAnsi="Arial" w:cs="Arial"/>
                <w:b/>
                <w:bCs/>
                <w:sz w:val="24"/>
                <w:szCs w:val="24"/>
                <w:bdr w:val="none" w:sz="0" w:space="0" w:color="auto" w:frame="1"/>
              </w:rPr>
              <w:t>Cleveland Police Annual Governance Statement 2024-25 Update:</w:t>
            </w:r>
          </w:p>
          <w:p w14:paraId="4F3544B0" w14:textId="77777777" w:rsidR="00AF224E" w:rsidRDefault="00AF224E" w:rsidP="00AF224E">
            <w:pPr>
              <w:autoSpaceDE w:val="0"/>
              <w:autoSpaceDN w:val="0"/>
              <w:adjustRightInd w:val="0"/>
              <w:jc w:val="both"/>
              <w:rPr>
                <w:rFonts w:ascii="Arial" w:hAnsi="Arial" w:cs="Arial"/>
                <w:sz w:val="24"/>
                <w:szCs w:val="24"/>
                <w:bdr w:val="none" w:sz="0" w:space="0" w:color="auto" w:frame="1"/>
              </w:rPr>
            </w:pPr>
          </w:p>
          <w:p w14:paraId="70037A1B" w14:textId="77777777" w:rsidR="00AF224E" w:rsidRPr="00AF224E" w:rsidRDefault="00AF224E" w:rsidP="00AF224E">
            <w:pPr>
              <w:autoSpaceDE w:val="0"/>
              <w:autoSpaceDN w:val="0"/>
              <w:adjustRightInd w:val="0"/>
              <w:jc w:val="both"/>
              <w:rPr>
                <w:rFonts w:ascii="Arial" w:hAnsi="Arial" w:cs="Arial"/>
                <w:sz w:val="24"/>
                <w:szCs w:val="24"/>
                <w:bdr w:val="none" w:sz="0" w:space="0" w:color="auto" w:frame="1"/>
              </w:rPr>
            </w:pPr>
            <w:r w:rsidRPr="00AF224E">
              <w:rPr>
                <w:rFonts w:ascii="Arial" w:hAnsi="Arial" w:cs="Arial"/>
                <w:sz w:val="24"/>
                <w:szCs w:val="24"/>
                <w:bdr w:val="none" w:sz="0" w:space="0" w:color="auto" w:frame="1"/>
              </w:rPr>
              <w:t>IW reported good progress on outstanding issues. Delivery of the neighbourhood policing guarantee remains on track for 25/26, though ongoing risks persist. He confirmed a positive position regarding external audit but noted that general grant governance arrangements must continue to be closely monitored. IW also advised that updated AGS guidance will change the format of next year’s draft.</w:t>
            </w:r>
          </w:p>
          <w:p w14:paraId="5A67483A" w14:textId="2515A9C8" w:rsidR="00AF224E" w:rsidRDefault="00AF224E" w:rsidP="00E2055D">
            <w:pPr>
              <w:autoSpaceDE w:val="0"/>
              <w:autoSpaceDN w:val="0"/>
              <w:adjustRightInd w:val="0"/>
              <w:jc w:val="both"/>
              <w:rPr>
                <w:rFonts w:ascii="Arial" w:hAnsi="Arial" w:cs="Arial"/>
                <w:sz w:val="24"/>
                <w:szCs w:val="24"/>
                <w:bdr w:val="none" w:sz="0" w:space="0" w:color="auto" w:frame="1"/>
              </w:rPr>
            </w:pPr>
          </w:p>
        </w:tc>
        <w:tc>
          <w:tcPr>
            <w:tcW w:w="1292" w:type="dxa"/>
            <w:shd w:val="clear" w:color="auto" w:fill="auto"/>
          </w:tcPr>
          <w:p w14:paraId="474ABBFA" w14:textId="77777777" w:rsidR="00AF224E" w:rsidRDefault="00AF224E" w:rsidP="00293AD2">
            <w:pPr>
              <w:jc w:val="center"/>
              <w:rPr>
                <w:rFonts w:ascii="Arial" w:hAnsi="Arial" w:cs="Arial"/>
                <w:sz w:val="24"/>
                <w:szCs w:val="24"/>
              </w:rPr>
            </w:pPr>
          </w:p>
        </w:tc>
      </w:tr>
      <w:tr w:rsidR="00097717" w:rsidRPr="00C334D0" w14:paraId="6C01B5DD" w14:textId="77777777" w:rsidTr="00C03AD7">
        <w:trPr>
          <w:jc w:val="center"/>
        </w:trPr>
        <w:tc>
          <w:tcPr>
            <w:tcW w:w="1097" w:type="dxa"/>
            <w:shd w:val="clear" w:color="auto" w:fill="auto"/>
          </w:tcPr>
          <w:p w14:paraId="5D524D5A" w14:textId="0FE99AFC" w:rsidR="00097717" w:rsidRPr="0098574C" w:rsidRDefault="0098574C" w:rsidP="0098574C">
            <w:pPr>
              <w:jc w:val="both"/>
              <w:rPr>
                <w:rFonts w:ascii="Arial" w:hAnsi="Arial" w:cs="Arial"/>
                <w:b/>
                <w:bCs/>
                <w:sz w:val="24"/>
                <w:szCs w:val="24"/>
              </w:rPr>
            </w:pPr>
            <w:r>
              <w:rPr>
                <w:rFonts w:ascii="Arial" w:hAnsi="Arial" w:cs="Arial"/>
                <w:b/>
                <w:bCs/>
                <w:sz w:val="24"/>
                <w:szCs w:val="24"/>
              </w:rPr>
              <w:t>13.</w:t>
            </w:r>
          </w:p>
        </w:tc>
        <w:tc>
          <w:tcPr>
            <w:tcW w:w="6716" w:type="dxa"/>
            <w:shd w:val="clear" w:color="auto" w:fill="auto"/>
          </w:tcPr>
          <w:p w14:paraId="132AC1DD" w14:textId="77777777" w:rsidR="00097717" w:rsidRDefault="00097717" w:rsidP="00E2055D">
            <w:pPr>
              <w:autoSpaceDE w:val="0"/>
              <w:autoSpaceDN w:val="0"/>
              <w:adjustRightInd w:val="0"/>
              <w:jc w:val="both"/>
              <w:rPr>
                <w:rFonts w:ascii="Arial" w:hAnsi="Arial" w:cs="Arial"/>
                <w:b/>
                <w:bCs/>
                <w:sz w:val="24"/>
                <w:szCs w:val="24"/>
                <w:bdr w:val="none" w:sz="0" w:space="0" w:color="auto" w:frame="1"/>
              </w:rPr>
            </w:pPr>
            <w:r>
              <w:rPr>
                <w:rFonts w:ascii="Arial" w:hAnsi="Arial" w:cs="Arial"/>
                <w:b/>
                <w:bCs/>
                <w:sz w:val="24"/>
                <w:szCs w:val="24"/>
                <w:bdr w:val="none" w:sz="0" w:space="0" w:color="auto" w:frame="1"/>
              </w:rPr>
              <w:t>Treasury Management:</w:t>
            </w:r>
          </w:p>
          <w:p w14:paraId="65C0AB0B" w14:textId="77777777" w:rsidR="00097717" w:rsidRDefault="00097717" w:rsidP="00E2055D">
            <w:pPr>
              <w:autoSpaceDE w:val="0"/>
              <w:autoSpaceDN w:val="0"/>
              <w:adjustRightInd w:val="0"/>
              <w:jc w:val="both"/>
              <w:rPr>
                <w:rFonts w:ascii="Arial" w:hAnsi="Arial" w:cs="Arial"/>
                <w:b/>
                <w:bCs/>
                <w:sz w:val="24"/>
                <w:szCs w:val="24"/>
                <w:bdr w:val="none" w:sz="0" w:space="0" w:color="auto" w:frame="1"/>
              </w:rPr>
            </w:pPr>
          </w:p>
          <w:p w14:paraId="6F2DE979" w14:textId="512142AF" w:rsidR="00097717" w:rsidRDefault="00097717" w:rsidP="00097717">
            <w:pPr>
              <w:autoSpaceDE w:val="0"/>
              <w:autoSpaceDN w:val="0"/>
              <w:adjustRightInd w:val="0"/>
              <w:jc w:val="both"/>
              <w:rPr>
                <w:rFonts w:ascii="Arial" w:hAnsi="Arial" w:cs="Arial"/>
                <w:sz w:val="24"/>
                <w:szCs w:val="24"/>
                <w:bdr w:val="none" w:sz="0" w:space="0" w:color="auto" w:frame="1"/>
              </w:rPr>
            </w:pPr>
            <w:r w:rsidRPr="00097717">
              <w:rPr>
                <w:rFonts w:ascii="Arial" w:hAnsi="Arial" w:cs="Arial"/>
                <w:sz w:val="24"/>
                <w:szCs w:val="24"/>
                <w:bdr w:val="none" w:sz="0" w:space="0" w:color="auto" w:frame="1"/>
              </w:rPr>
              <w:t>MP confirmed that all documents were formally approved by the PCC at the end of February and</w:t>
            </w:r>
            <w:r w:rsidR="00E231DB">
              <w:rPr>
                <w:rFonts w:ascii="Arial" w:hAnsi="Arial" w:cs="Arial"/>
                <w:sz w:val="24"/>
                <w:szCs w:val="24"/>
                <w:bdr w:val="none" w:sz="0" w:space="0" w:color="auto" w:frame="1"/>
              </w:rPr>
              <w:t xml:space="preserve"> have been</w:t>
            </w:r>
            <w:r w:rsidRPr="00097717">
              <w:rPr>
                <w:rFonts w:ascii="Arial" w:hAnsi="Arial" w:cs="Arial"/>
                <w:sz w:val="24"/>
                <w:szCs w:val="24"/>
                <w:bdr w:val="none" w:sz="0" w:space="0" w:color="auto" w:frame="1"/>
              </w:rPr>
              <w:t xml:space="preserve"> brought to </w:t>
            </w:r>
            <w:r w:rsidR="00E231DB">
              <w:rPr>
                <w:rFonts w:ascii="Arial" w:hAnsi="Arial" w:cs="Arial"/>
                <w:sz w:val="24"/>
                <w:szCs w:val="24"/>
                <w:bdr w:val="none" w:sz="0" w:space="0" w:color="auto" w:frame="1"/>
              </w:rPr>
              <w:t>this</w:t>
            </w:r>
            <w:r w:rsidRPr="00097717">
              <w:rPr>
                <w:rFonts w:ascii="Arial" w:hAnsi="Arial" w:cs="Arial"/>
                <w:sz w:val="24"/>
                <w:szCs w:val="24"/>
                <w:bdr w:val="none" w:sz="0" w:space="0" w:color="auto" w:frame="1"/>
              </w:rPr>
              <w:t xml:space="preserve"> meeting to support members’ scrutiny responsibilities. He noted that several points in the report reflect earlier budget </w:t>
            </w:r>
            <w:r w:rsidRPr="00097717">
              <w:rPr>
                <w:rFonts w:ascii="Arial" w:hAnsi="Arial" w:cs="Arial"/>
                <w:sz w:val="24"/>
                <w:szCs w:val="24"/>
                <w:bdr w:val="none" w:sz="0" w:space="0" w:color="auto" w:frame="1"/>
              </w:rPr>
              <w:lastRenderedPageBreak/>
              <w:t>discussions, including higher interest costs and</w:t>
            </w:r>
            <w:r w:rsidRPr="00097717">
              <w:rPr>
                <w:rFonts w:ascii="Arial" w:hAnsi="Arial" w:cs="Arial"/>
                <w:b/>
                <w:bCs/>
                <w:sz w:val="24"/>
                <w:szCs w:val="24"/>
                <w:bdr w:val="none" w:sz="0" w:space="0" w:color="auto" w:frame="1"/>
              </w:rPr>
              <w:t xml:space="preserve"> </w:t>
            </w:r>
            <w:r w:rsidRPr="00097717">
              <w:rPr>
                <w:rFonts w:ascii="Arial" w:hAnsi="Arial" w:cs="Arial"/>
                <w:sz w:val="24"/>
                <w:szCs w:val="24"/>
                <w:bdr w:val="none" w:sz="0" w:space="0" w:color="auto" w:frame="1"/>
              </w:rPr>
              <w:t xml:space="preserve">increased borrowing. MP highlighted that net revenue and financing costs will continue to rise annually due to the need for further borrowing, as shown in Appendix A. The high borrowing levels are linked to funding the capital programme, particularly as there </w:t>
            </w:r>
            <w:proofErr w:type="gramStart"/>
            <w:r w:rsidRPr="00097717">
              <w:rPr>
                <w:rFonts w:ascii="Arial" w:hAnsi="Arial" w:cs="Arial"/>
                <w:sz w:val="24"/>
                <w:szCs w:val="24"/>
                <w:bdr w:val="none" w:sz="0" w:space="0" w:color="auto" w:frame="1"/>
              </w:rPr>
              <w:t>is</w:t>
            </w:r>
            <w:proofErr w:type="gramEnd"/>
            <w:r w:rsidRPr="00097717">
              <w:rPr>
                <w:rFonts w:ascii="Arial" w:hAnsi="Arial" w:cs="Arial"/>
                <w:sz w:val="24"/>
                <w:szCs w:val="24"/>
                <w:bdr w:val="none" w:sz="0" w:space="0" w:color="auto" w:frame="1"/>
              </w:rPr>
              <w:t xml:space="preserve"> limited estate spending and no available funds to contribute to capital at present.</w:t>
            </w:r>
          </w:p>
          <w:p w14:paraId="5B4A7B38" w14:textId="77777777" w:rsidR="00097717" w:rsidRDefault="00097717" w:rsidP="00097717">
            <w:pPr>
              <w:autoSpaceDE w:val="0"/>
              <w:autoSpaceDN w:val="0"/>
              <w:adjustRightInd w:val="0"/>
              <w:jc w:val="both"/>
              <w:rPr>
                <w:rFonts w:ascii="Arial" w:hAnsi="Arial" w:cs="Arial"/>
                <w:sz w:val="24"/>
                <w:szCs w:val="24"/>
                <w:bdr w:val="none" w:sz="0" w:space="0" w:color="auto" w:frame="1"/>
              </w:rPr>
            </w:pPr>
          </w:p>
          <w:p w14:paraId="163C69FE" w14:textId="6EB80500" w:rsidR="00097717" w:rsidRDefault="00097717" w:rsidP="00097717">
            <w:pPr>
              <w:autoSpaceDE w:val="0"/>
              <w:autoSpaceDN w:val="0"/>
              <w:adjustRightInd w:val="0"/>
              <w:jc w:val="both"/>
              <w:rPr>
                <w:rFonts w:ascii="Arial" w:hAnsi="Arial" w:cs="Arial"/>
                <w:sz w:val="24"/>
                <w:szCs w:val="24"/>
                <w:bdr w:val="none" w:sz="0" w:space="0" w:color="auto" w:frame="1"/>
              </w:rPr>
            </w:pPr>
            <w:r w:rsidRPr="00097717">
              <w:rPr>
                <w:rFonts w:ascii="Arial" w:hAnsi="Arial" w:cs="Arial"/>
                <w:sz w:val="24"/>
                <w:szCs w:val="24"/>
                <w:bdr w:val="none" w:sz="0" w:space="0" w:color="auto" w:frame="1"/>
              </w:rPr>
              <w:t>In response to member</w:t>
            </w:r>
            <w:r>
              <w:rPr>
                <w:rFonts w:ascii="Arial" w:hAnsi="Arial" w:cs="Arial"/>
                <w:sz w:val="24"/>
                <w:szCs w:val="24"/>
                <w:bdr w:val="none" w:sz="0" w:space="0" w:color="auto" w:frame="1"/>
              </w:rPr>
              <w:t>’s</w:t>
            </w:r>
            <w:r w:rsidRPr="00097717">
              <w:rPr>
                <w:rFonts w:ascii="Arial" w:hAnsi="Arial" w:cs="Arial"/>
                <w:sz w:val="24"/>
                <w:szCs w:val="24"/>
                <w:bdr w:val="none" w:sz="0" w:space="0" w:color="auto" w:frame="1"/>
              </w:rPr>
              <w:t xml:space="preserve"> questions, MP explained that most capital expenditure relates to ICT and fleet rather than long</w:t>
            </w:r>
            <w:r w:rsidRPr="00097717">
              <w:rPr>
                <w:rFonts w:ascii="Arial" w:hAnsi="Arial" w:cs="Arial"/>
                <w:sz w:val="24"/>
                <w:szCs w:val="24"/>
                <w:bdr w:val="none" w:sz="0" w:space="0" w:color="auto" w:frame="1"/>
              </w:rPr>
              <w:noBreakHyphen/>
              <w:t>term assets, and the current £6m annual capital requirement can</w:t>
            </w:r>
            <w:r>
              <w:rPr>
                <w:rFonts w:ascii="Arial" w:hAnsi="Arial" w:cs="Arial"/>
                <w:sz w:val="24"/>
                <w:szCs w:val="24"/>
                <w:bdr w:val="none" w:sz="0" w:space="0" w:color="auto" w:frame="1"/>
              </w:rPr>
              <w:t>not</w:t>
            </w:r>
            <w:r w:rsidRPr="00097717">
              <w:rPr>
                <w:rFonts w:ascii="Arial" w:hAnsi="Arial" w:cs="Arial"/>
                <w:sz w:val="24"/>
                <w:szCs w:val="24"/>
                <w:bdr w:val="none" w:sz="0" w:space="0" w:color="auto" w:frame="1"/>
              </w:rPr>
              <w:t xml:space="preserve"> be met </w:t>
            </w:r>
            <w:r>
              <w:rPr>
                <w:rFonts w:ascii="Arial" w:hAnsi="Arial" w:cs="Arial"/>
                <w:sz w:val="24"/>
                <w:szCs w:val="24"/>
                <w:bdr w:val="none" w:sz="0" w:space="0" w:color="auto" w:frame="1"/>
              </w:rPr>
              <w:t>as we only have</w:t>
            </w:r>
            <w:r w:rsidRPr="00097717">
              <w:rPr>
                <w:rFonts w:ascii="Arial" w:hAnsi="Arial" w:cs="Arial"/>
                <w:sz w:val="24"/>
                <w:szCs w:val="24"/>
                <w:bdr w:val="none" w:sz="0" w:space="0" w:color="auto" w:frame="1"/>
              </w:rPr>
              <w:t xml:space="preserve"> £1m of available funding. He also confirmed an agreed overdraft facility of £7.5m from April to mid</w:t>
            </w:r>
            <w:r w:rsidRPr="00097717">
              <w:rPr>
                <w:rFonts w:ascii="Arial" w:hAnsi="Arial" w:cs="Arial"/>
                <w:sz w:val="24"/>
                <w:szCs w:val="24"/>
                <w:bdr w:val="none" w:sz="0" w:space="0" w:color="auto" w:frame="1"/>
              </w:rPr>
              <w:noBreakHyphen/>
              <w:t>July, after which the pensions grant will carry the organisation to December, when borrowing will be reassessed. Borrowing rates have already risen by 0.4% in the past month.</w:t>
            </w:r>
          </w:p>
          <w:p w14:paraId="5DC15E40" w14:textId="77777777" w:rsidR="00097717" w:rsidRDefault="00097717" w:rsidP="00097717">
            <w:pPr>
              <w:autoSpaceDE w:val="0"/>
              <w:autoSpaceDN w:val="0"/>
              <w:adjustRightInd w:val="0"/>
              <w:jc w:val="both"/>
              <w:rPr>
                <w:rFonts w:ascii="Arial" w:hAnsi="Arial" w:cs="Arial"/>
                <w:sz w:val="24"/>
                <w:szCs w:val="24"/>
                <w:bdr w:val="none" w:sz="0" w:space="0" w:color="auto" w:frame="1"/>
              </w:rPr>
            </w:pPr>
          </w:p>
          <w:p w14:paraId="2C900157" w14:textId="4B3915F6" w:rsidR="00097717" w:rsidRDefault="00097717" w:rsidP="00097717">
            <w:pPr>
              <w:autoSpaceDE w:val="0"/>
              <w:autoSpaceDN w:val="0"/>
              <w:adjustRightInd w:val="0"/>
              <w:jc w:val="both"/>
              <w:rPr>
                <w:rFonts w:ascii="Arial" w:hAnsi="Arial" w:cs="Arial"/>
                <w:sz w:val="24"/>
                <w:szCs w:val="24"/>
                <w:bdr w:val="none" w:sz="0" w:space="0" w:color="auto" w:frame="1"/>
              </w:rPr>
            </w:pPr>
            <w:r w:rsidRPr="00097717">
              <w:rPr>
                <w:rFonts w:ascii="Arial" w:hAnsi="Arial" w:cs="Arial"/>
                <w:sz w:val="24"/>
                <w:szCs w:val="24"/>
                <w:bdr w:val="none" w:sz="0" w:space="0" w:color="auto" w:frame="1"/>
              </w:rPr>
              <w:t>Regarding long</w:t>
            </w:r>
            <w:r w:rsidRPr="00097717">
              <w:rPr>
                <w:rFonts w:ascii="Arial" w:hAnsi="Arial" w:cs="Arial"/>
                <w:sz w:val="24"/>
                <w:szCs w:val="24"/>
                <w:bdr w:val="none" w:sz="0" w:space="0" w:color="auto" w:frame="1"/>
              </w:rPr>
              <w:noBreakHyphen/>
              <w:t xml:space="preserve">term planning, MP advised that future capital requirements remain uncertain, and IW supported this, noting that although progress has been made through horizon scanning, further work on the capital programme is needed. IW added that if prioritisation were required, reductions to </w:t>
            </w:r>
            <w:r>
              <w:rPr>
                <w:rFonts w:ascii="Arial" w:hAnsi="Arial" w:cs="Arial"/>
                <w:sz w:val="24"/>
                <w:szCs w:val="24"/>
                <w:bdr w:val="none" w:sz="0" w:space="0" w:color="auto" w:frame="1"/>
              </w:rPr>
              <w:t>staffing levels would be considered before reductions to the capital programme</w:t>
            </w:r>
            <w:r w:rsidRPr="00097717">
              <w:rPr>
                <w:rFonts w:ascii="Arial" w:hAnsi="Arial" w:cs="Arial"/>
                <w:sz w:val="24"/>
                <w:szCs w:val="24"/>
                <w:bdr w:val="none" w:sz="0" w:space="0" w:color="auto" w:frame="1"/>
              </w:rPr>
              <w:t xml:space="preserve">. </w:t>
            </w:r>
            <w:r>
              <w:rPr>
                <w:rFonts w:ascii="Arial" w:hAnsi="Arial" w:cs="Arial"/>
                <w:sz w:val="24"/>
                <w:szCs w:val="24"/>
                <w:bdr w:val="none" w:sz="0" w:space="0" w:color="auto" w:frame="1"/>
              </w:rPr>
              <w:t xml:space="preserve">DC asked if we receive capital grant contributions from the Home Office. </w:t>
            </w:r>
            <w:r w:rsidRPr="00097717">
              <w:rPr>
                <w:rFonts w:ascii="Arial" w:hAnsi="Arial" w:cs="Arial"/>
                <w:sz w:val="24"/>
                <w:szCs w:val="24"/>
                <w:bdr w:val="none" w:sz="0" w:space="0" w:color="auto" w:frame="1"/>
              </w:rPr>
              <w:t xml:space="preserve">MP confirmed that </w:t>
            </w:r>
            <w:r>
              <w:rPr>
                <w:rFonts w:ascii="Arial" w:hAnsi="Arial" w:cs="Arial"/>
                <w:sz w:val="24"/>
                <w:szCs w:val="24"/>
                <w:bdr w:val="none" w:sz="0" w:space="0" w:color="auto" w:frame="1"/>
              </w:rPr>
              <w:t>this no longer takes place</w:t>
            </w:r>
            <w:r w:rsidRPr="00097717">
              <w:rPr>
                <w:rFonts w:ascii="Arial" w:hAnsi="Arial" w:cs="Arial"/>
                <w:sz w:val="24"/>
                <w:szCs w:val="24"/>
                <w:bdr w:val="none" w:sz="0" w:space="0" w:color="auto" w:frame="1"/>
              </w:rPr>
              <w:t>, with the last grant issued approximately ten years ago.</w:t>
            </w:r>
          </w:p>
          <w:p w14:paraId="10C85A2D" w14:textId="77777777" w:rsidR="00FC41AA" w:rsidRDefault="00FC41AA" w:rsidP="00097717">
            <w:pPr>
              <w:autoSpaceDE w:val="0"/>
              <w:autoSpaceDN w:val="0"/>
              <w:adjustRightInd w:val="0"/>
              <w:jc w:val="both"/>
              <w:rPr>
                <w:rFonts w:ascii="Arial" w:hAnsi="Arial" w:cs="Arial"/>
                <w:sz w:val="24"/>
                <w:szCs w:val="24"/>
                <w:bdr w:val="none" w:sz="0" w:space="0" w:color="auto" w:frame="1"/>
              </w:rPr>
            </w:pPr>
          </w:p>
          <w:p w14:paraId="119DC902" w14:textId="397D9915" w:rsidR="00FC41AA" w:rsidRPr="00FC41AA" w:rsidRDefault="00FC41AA" w:rsidP="00097717">
            <w:pPr>
              <w:autoSpaceDE w:val="0"/>
              <w:autoSpaceDN w:val="0"/>
              <w:adjustRightInd w:val="0"/>
              <w:jc w:val="both"/>
              <w:rPr>
                <w:rFonts w:ascii="Arial" w:hAnsi="Arial" w:cs="Arial"/>
                <w:b/>
                <w:bCs/>
                <w:sz w:val="24"/>
                <w:szCs w:val="24"/>
                <w:bdr w:val="none" w:sz="0" w:space="0" w:color="auto" w:frame="1"/>
              </w:rPr>
            </w:pPr>
            <w:r w:rsidRPr="00FC41AA">
              <w:rPr>
                <w:rFonts w:ascii="Arial" w:hAnsi="Arial" w:cs="Arial"/>
                <w:b/>
                <w:bCs/>
                <w:sz w:val="24"/>
                <w:szCs w:val="24"/>
                <w:bdr w:val="none" w:sz="0" w:space="0" w:color="auto" w:frame="1"/>
              </w:rPr>
              <w:t>Minimum Revenue Provision 2026/27:</w:t>
            </w:r>
          </w:p>
          <w:p w14:paraId="5215EB63" w14:textId="77777777" w:rsidR="00FC41AA" w:rsidRDefault="00FC41AA" w:rsidP="00097717">
            <w:pPr>
              <w:autoSpaceDE w:val="0"/>
              <w:autoSpaceDN w:val="0"/>
              <w:adjustRightInd w:val="0"/>
              <w:jc w:val="both"/>
              <w:rPr>
                <w:rFonts w:ascii="Arial" w:hAnsi="Arial" w:cs="Arial"/>
                <w:sz w:val="24"/>
                <w:szCs w:val="24"/>
                <w:bdr w:val="none" w:sz="0" w:space="0" w:color="auto" w:frame="1"/>
              </w:rPr>
            </w:pPr>
          </w:p>
          <w:p w14:paraId="0ADC98FD" w14:textId="63BE23ED" w:rsidR="00FC41AA" w:rsidRPr="00097717" w:rsidRDefault="00FC41AA" w:rsidP="00097717">
            <w:pPr>
              <w:autoSpaceDE w:val="0"/>
              <w:autoSpaceDN w:val="0"/>
              <w:adjustRightInd w:val="0"/>
              <w:jc w:val="both"/>
              <w:rPr>
                <w:rFonts w:ascii="Arial" w:hAnsi="Arial" w:cs="Arial"/>
                <w:sz w:val="24"/>
                <w:szCs w:val="24"/>
                <w:bdr w:val="none" w:sz="0" w:space="0" w:color="auto" w:frame="1"/>
              </w:rPr>
            </w:pPr>
            <w:r>
              <w:rPr>
                <w:rFonts w:ascii="Arial" w:hAnsi="Arial" w:cs="Arial"/>
                <w:sz w:val="24"/>
                <w:szCs w:val="24"/>
                <w:bdr w:val="none" w:sz="0" w:space="0" w:color="auto" w:frame="1"/>
              </w:rPr>
              <w:t xml:space="preserve">Report included for member’s information. MP confirmed that we need to set money aside for repayment from this perspective. If we do end up having to borrow money this will be paid back over the life of the asset. </w:t>
            </w:r>
          </w:p>
          <w:p w14:paraId="396E5827" w14:textId="38A02EE8" w:rsidR="00097717" w:rsidRPr="00AF224E" w:rsidRDefault="00097717" w:rsidP="00E2055D">
            <w:pPr>
              <w:autoSpaceDE w:val="0"/>
              <w:autoSpaceDN w:val="0"/>
              <w:adjustRightInd w:val="0"/>
              <w:jc w:val="both"/>
              <w:rPr>
                <w:rFonts w:ascii="Arial" w:hAnsi="Arial" w:cs="Arial"/>
                <w:b/>
                <w:bCs/>
                <w:sz w:val="24"/>
                <w:szCs w:val="24"/>
                <w:bdr w:val="none" w:sz="0" w:space="0" w:color="auto" w:frame="1"/>
              </w:rPr>
            </w:pPr>
          </w:p>
        </w:tc>
        <w:tc>
          <w:tcPr>
            <w:tcW w:w="1292" w:type="dxa"/>
            <w:shd w:val="clear" w:color="auto" w:fill="auto"/>
          </w:tcPr>
          <w:p w14:paraId="59389D91" w14:textId="77777777" w:rsidR="00097717" w:rsidRDefault="00097717" w:rsidP="00293AD2">
            <w:pPr>
              <w:jc w:val="center"/>
              <w:rPr>
                <w:rFonts w:ascii="Arial" w:hAnsi="Arial" w:cs="Arial"/>
                <w:sz w:val="24"/>
                <w:szCs w:val="24"/>
              </w:rPr>
            </w:pPr>
          </w:p>
        </w:tc>
      </w:tr>
      <w:tr w:rsidR="008C0BC9" w:rsidRPr="00C334D0" w14:paraId="53E0F24A" w14:textId="77777777" w:rsidTr="00C03AD7">
        <w:trPr>
          <w:jc w:val="center"/>
        </w:trPr>
        <w:tc>
          <w:tcPr>
            <w:tcW w:w="1097" w:type="dxa"/>
            <w:shd w:val="clear" w:color="auto" w:fill="auto"/>
          </w:tcPr>
          <w:p w14:paraId="4581BBD0" w14:textId="5330C3C1" w:rsidR="008C0BC9" w:rsidRPr="0098574C" w:rsidRDefault="0098574C" w:rsidP="0098574C">
            <w:pPr>
              <w:jc w:val="both"/>
              <w:rPr>
                <w:rFonts w:ascii="Arial" w:hAnsi="Arial" w:cs="Arial"/>
                <w:b/>
                <w:bCs/>
                <w:sz w:val="24"/>
                <w:szCs w:val="24"/>
              </w:rPr>
            </w:pPr>
            <w:r>
              <w:rPr>
                <w:rFonts w:ascii="Arial" w:hAnsi="Arial" w:cs="Arial"/>
                <w:b/>
                <w:bCs/>
                <w:sz w:val="24"/>
                <w:szCs w:val="24"/>
              </w:rPr>
              <w:t>14.</w:t>
            </w:r>
          </w:p>
        </w:tc>
        <w:tc>
          <w:tcPr>
            <w:tcW w:w="6716" w:type="dxa"/>
            <w:shd w:val="clear" w:color="auto" w:fill="auto"/>
          </w:tcPr>
          <w:p w14:paraId="437EBB3B" w14:textId="77777777" w:rsidR="008C0BC9" w:rsidRDefault="008C0BC9" w:rsidP="00E2055D">
            <w:pPr>
              <w:autoSpaceDE w:val="0"/>
              <w:autoSpaceDN w:val="0"/>
              <w:adjustRightInd w:val="0"/>
              <w:jc w:val="both"/>
              <w:rPr>
                <w:rFonts w:ascii="Arial" w:hAnsi="Arial" w:cs="Arial"/>
                <w:b/>
                <w:bCs/>
                <w:sz w:val="24"/>
                <w:szCs w:val="24"/>
                <w:bdr w:val="none" w:sz="0" w:space="0" w:color="auto" w:frame="1"/>
              </w:rPr>
            </w:pPr>
            <w:r>
              <w:rPr>
                <w:rFonts w:ascii="Arial" w:hAnsi="Arial" w:cs="Arial"/>
                <w:b/>
                <w:bCs/>
                <w:sz w:val="24"/>
                <w:szCs w:val="24"/>
                <w:bdr w:val="none" w:sz="0" w:space="0" w:color="auto" w:frame="1"/>
              </w:rPr>
              <w:t>Joint Audit Committee Schedule of Work &amp; Terms of Reference:</w:t>
            </w:r>
          </w:p>
          <w:p w14:paraId="3EEDE22B" w14:textId="77777777" w:rsidR="008C0BC9" w:rsidRDefault="008C0BC9" w:rsidP="00E2055D">
            <w:pPr>
              <w:autoSpaceDE w:val="0"/>
              <w:autoSpaceDN w:val="0"/>
              <w:adjustRightInd w:val="0"/>
              <w:jc w:val="both"/>
              <w:rPr>
                <w:rFonts w:ascii="Arial" w:hAnsi="Arial" w:cs="Arial"/>
                <w:b/>
                <w:bCs/>
                <w:sz w:val="24"/>
                <w:szCs w:val="24"/>
                <w:bdr w:val="none" w:sz="0" w:space="0" w:color="auto" w:frame="1"/>
              </w:rPr>
            </w:pPr>
          </w:p>
          <w:p w14:paraId="49113214" w14:textId="77777777" w:rsidR="008C0BC9" w:rsidRDefault="008C0BC9" w:rsidP="00E2055D">
            <w:pPr>
              <w:autoSpaceDE w:val="0"/>
              <w:autoSpaceDN w:val="0"/>
              <w:adjustRightInd w:val="0"/>
              <w:jc w:val="both"/>
              <w:rPr>
                <w:rFonts w:ascii="Arial" w:hAnsi="Arial" w:cs="Arial"/>
                <w:sz w:val="24"/>
                <w:szCs w:val="24"/>
                <w:bdr w:val="none" w:sz="0" w:space="0" w:color="auto" w:frame="1"/>
              </w:rPr>
            </w:pPr>
            <w:r>
              <w:rPr>
                <w:rFonts w:ascii="Arial" w:hAnsi="Arial" w:cs="Arial"/>
                <w:sz w:val="24"/>
                <w:szCs w:val="24"/>
                <w:bdr w:val="none" w:sz="0" w:space="0" w:color="auto" w:frame="1"/>
              </w:rPr>
              <w:t xml:space="preserve">Members agreed the schedule of work and meeting schedule. LO also mentioned additional items that have been included as requested by members. </w:t>
            </w:r>
          </w:p>
          <w:p w14:paraId="1D0EEF3C" w14:textId="4D123DC6" w:rsidR="008C0BC9" w:rsidRPr="008C0BC9" w:rsidRDefault="008C0BC9" w:rsidP="00E2055D">
            <w:pPr>
              <w:autoSpaceDE w:val="0"/>
              <w:autoSpaceDN w:val="0"/>
              <w:adjustRightInd w:val="0"/>
              <w:jc w:val="both"/>
              <w:rPr>
                <w:rFonts w:ascii="Arial" w:hAnsi="Arial" w:cs="Arial"/>
                <w:sz w:val="24"/>
                <w:szCs w:val="24"/>
                <w:bdr w:val="none" w:sz="0" w:space="0" w:color="auto" w:frame="1"/>
              </w:rPr>
            </w:pPr>
          </w:p>
        </w:tc>
        <w:tc>
          <w:tcPr>
            <w:tcW w:w="1292" w:type="dxa"/>
            <w:shd w:val="clear" w:color="auto" w:fill="auto"/>
          </w:tcPr>
          <w:p w14:paraId="60FC8E03" w14:textId="77777777" w:rsidR="008C0BC9" w:rsidRDefault="008C0BC9" w:rsidP="00293AD2">
            <w:pPr>
              <w:jc w:val="center"/>
              <w:rPr>
                <w:rFonts w:ascii="Arial" w:hAnsi="Arial" w:cs="Arial"/>
                <w:sz w:val="24"/>
                <w:szCs w:val="24"/>
              </w:rPr>
            </w:pPr>
          </w:p>
        </w:tc>
      </w:tr>
      <w:tr w:rsidR="00CC6D83" w:rsidRPr="00C334D0" w14:paraId="6375FA57" w14:textId="77777777" w:rsidTr="00C03AD7">
        <w:trPr>
          <w:jc w:val="center"/>
        </w:trPr>
        <w:tc>
          <w:tcPr>
            <w:tcW w:w="1097" w:type="dxa"/>
            <w:shd w:val="clear" w:color="auto" w:fill="auto"/>
          </w:tcPr>
          <w:p w14:paraId="1A242EB7" w14:textId="7B96F9D1" w:rsidR="00CC6D83" w:rsidRPr="0098574C" w:rsidRDefault="0098574C" w:rsidP="0098574C">
            <w:pPr>
              <w:jc w:val="both"/>
              <w:rPr>
                <w:rFonts w:ascii="Arial" w:hAnsi="Arial" w:cs="Arial"/>
                <w:b/>
                <w:bCs/>
                <w:sz w:val="24"/>
                <w:szCs w:val="24"/>
              </w:rPr>
            </w:pPr>
            <w:r>
              <w:rPr>
                <w:rFonts w:ascii="Arial" w:hAnsi="Arial" w:cs="Arial"/>
                <w:b/>
                <w:bCs/>
                <w:sz w:val="24"/>
                <w:szCs w:val="24"/>
              </w:rPr>
              <w:t>15.</w:t>
            </w:r>
          </w:p>
        </w:tc>
        <w:tc>
          <w:tcPr>
            <w:tcW w:w="6716" w:type="dxa"/>
            <w:shd w:val="clear" w:color="auto" w:fill="auto"/>
          </w:tcPr>
          <w:p w14:paraId="735A24FF" w14:textId="77777777" w:rsidR="00CC6D83" w:rsidRDefault="00CC6D83" w:rsidP="00E2055D">
            <w:pPr>
              <w:autoSpaceDE w:val="0"/>
              <w:autoSpaceDN w:val="0"/>
              <w:adjustRightInd w:val="0"/>
              <w:jc w:val="both"/>
              <w:rPr>
                <w:rFonts w:ascii="Arial" w:hAnsi="Arial" w:cs="Arial"/>
                <w:b/>
                <w:bCs/>
                <w:sz w:val="24"/>
                <w:szCs w:val="24"/>
                <w:bdr w:val="none" w:sz="0" w:space="0" w:color="auto" w:frame="1"/>
              </w:rPr>
            </w:pPr>
            <w:r>
              <w:rPr>
                <w:rFonts w:ascii="Arial" w:hAnsi="Arial" w:cs="Arial"/>
                <w:b/>
                <w:bCs/>
                <w:sz w:val="24"/>
                <w:szCs w:val="24"/>
                <w:bdr w:val="none" w:sz="0" w:space="0" w:color="auto" w:frame="1"/>
              </w:rPr>
              <w:t>Risk Register:</w:t>
            </w:r>
          </w:p>
          <w:p w14:paraId="0CFB7BC3" w14:textId="77777777" w:rsidR="00CC6D83" w:rsidRDefault="00CC6D83" w:rsidP="00E2055D">
            <w:pPr>
              <w:autoSpaceDE w:val="0"/>
              <w:autoSpaceDN w:val="0"/>
              <w:adjustRightInd w:val="0"/>
              <w:jc w:val="both"/>
              <w:rPr>
                <w:rFonts w:ascii="Arial" w:hAnsi="Arial" w:cs="Arial"/>
                <w:b/>
                <w:bCs/>
                <w:sz w:val="24"/>
                <w:szCs w:val="24"/>
                <w:bdr w:val="none" w:sz="0" w:space="0" w:color="auto" w:frame="1"/>
              </w:rPr>
            </w:pPr>
          </w:p>
          <w:p w14:paraId="2111AAE5" w14:textId="77777777" w:rsidR="00CC6D83" w:rsidRDefault="00CC6D83" w:rsidP="00E2055D">
            <w:pPr>
              <w:autoSpaceDE w:val="0"/>
              <w:autoSpaceDN w:val="0"/>
              <w:adjustRightInd w:val="0"/>
              <w:jc w:val="both"/>
              <w:rPr>
                <w:rFonts w:ascii="Arial" w:hAnsi="Arial" w:cs="Arial"/>
                <w:b/>
                <w:bCs/>
                <w:sz w:val="24"/>
                <w:szCs w:val="24"/>
                <w:bdr w:val="none" w:sz="0" w:space="0" w:color="auto" w:frame="1"/>
              </w:rPr>
            </w:pPr>
            <w:r>
              <w:rPr>
                <w:rFonts w:ascii="Arial" w:hAnsi="Arial" w:cs="Arial"/>
                <w:b/>
                <w:bCs/>
                <w:sz w:val="24"/>
                <w:szCs w:val="24"/>
                <w:bdr w:val="none" w:sz="0" w:space="0" w:color="auto" w:frame="1"/>
              </w:rPr>
              <w:t>PCC’s Strategic Risk Register Report:</w:t>
            </w:r>
          </w:p>
          <w:p w14:paraId="4FD9C145" w14:textId="77777777" w:rsidR="00CC6D83" w:rsidRDefault="00CC6D83" w:rsidP="00E2055D">
            <w:pPr>
              <w:autoSpaceDE w:val="0"/>
              <w:autoSpaceDN w:val="0"/>
              <w:adjustRightInd w:val="0"/>
              <w:jc w:val="both"/>
              <w:rPr>
                <w:rFonts w:ascii="Arial" w:hAnsi="Arial" w:cs="Arial"/>
                <w:b/>
                <w:bCs/>
                <w:sz w:val="24"/>
                <w:szCs w:val="24"/>
                <w:bdr w:val="none" w:sz="0" w:space="0" w:color="auto" w:frame="1"/>
              </w:rPr>
            </w:pPr>
          </w:p>
          <w:p w14:paraId="4A648819" w14:textId="50622BC2" w:rsidR="00CC6D83" w:rsidRPr="00CC6D83" w:rsidRDefault="00CC6D83" w:rsidP="00CC6D83">
            <w:pPr>
              <w:autoSpaceDE w:val="0"/>
              <w:autoSpaceDN w:val="0"/>
              <w:adjustRightInd w:val="0"/>
              <w:jc w:val="both"/>
              <w:rPr>
                <w:rFonts w:ascii="Arial" w:hAnsi="Arial" w:cs="Arial"/>
                <w:b/>
                <w:bCs/>
                <w:sz w:val="24"/>
                <w:szCs w:val="24"/>
                <w:bdr w:val="none" w:sz="0" w:space="0" w:color="auto" w:frame="1"/>
              </w:rPr>
            </w:pPr>
            <w:r>
              <w:rPr>
                <w:rFonts w:ascii="Arial" w:hAnsi="Arial" w:cs="Arial"/>
                <w:sz w:val="24"/>
                <w:szCs w:val="24"/>
                <w:bdr w:val="none" w:sz="0" w:space="0" w:color="auto" w:frame="1"/>
              </w:rPr>
              <w:t xml:space="preserve">MP confirmed </w:t>
            </w:r>
            <w:r w:rsidR="004853C5">
              <w:rPr>
                <w:rFonts w:ascii="Arial" w:hAnsi="Arial" w:cs="Arial"/>
                <w:sz w:val="24"/>
                <w:szCs w:val="24"/>
                <w:bdr w:val="none" w:sz="0" w:space="0" w:color="auto" w:frame="1"/>
              </w:rPr>
              <w:t>a</w:t>
            </w:r>
            <w:r w:rsidRPr="00CC6D83">
              <w:rPr>
                <w:rFonts w:ascii="Arial" w:hAnsi="Arial" w:cs="Arial"/>
                <w:sz w:val="24"/>
                <w:szCs w:val="24"/>
                <w:bdr w:val="none" w:sz="0" w:space="0" w:color="auto" w:frame="1"/>
              </w:rPr>
              <w:t xml:space="preserve"> six</w:t>
            </w:r>
            <w:r w:rsidRPr="00CC6D83">
              <w:rPr>
                <w:rFonts w:ascii="Arial" w:hAnsi="Arial" w:cs="Arial"/>
                <w:sz w:val="24"/>
                <w:szCs w:val="24"/>
                <w:bdr w:val="none" w:sz="0" w:space="0" w:color="auto" w:frame="1"/>
              </w:rPr>
              <w:noBreakHyphen/>
              <w:t xml:space="preserve">monthly review of risks has been completed, and the current risk software is considered adequate, with additional training planned. The report </w:t>
            </w:r>
            <w:r w:rsidRPr="00CC6D83">
              <w:rPr>
                <w:rFonts w:ascii="Arial" w:hAnsi="Arial" w:cs="Arial"/>
                <w:sz w:val="24"/>
                <w:szCs w:val="24"/>
                <w:bdr w:val="none" w:sz="0" w:space="0" w:color="auto" w:frame="1"/>
              </w:rPr>
              <w:lastRenderedPageBreak/>
              <w:t>appendix outlines the current risk positions. Two emerging risks</w:t>
            </w:r>
            <w:r>
              <w:rPr>
                <w:rFonts w:ascii="Arial" w:hAnsi="Arial" w:cs="Arial"/>
                <w:sz w:val="24"/>
                <w:szCs w:val="24"/>
                <w:bdr w:val="none" w:sz="0" w:space="0" w:color="auto" w:frame="1"/>
              </w:rPr>
              <w:t xml:space="preserve">, </w:t>
            </w:r>
            <w:r w:rsidRPr="00CC6D83">
              <w:rPr>
                <w:rFonts w:ascii="Arial" w:hAnsi="Arial" w:cs="Arial"/>
                <w:sz w:val="24"/>
                <w:szCs w:val="24"/>
                <w:bdr w:val="none" w:sz="0" w:space="0" w:color="auto" w:frame="1"/>
              </w:rPr>
              <w:t>government proposals to</w:t>
            </w:r>
            <w:r w:rsidRPr="00CC6D83">
              <w:rPr>
                <w:rFonts w:ascii="Arial" w:hAnsi="Arial" w:cs="Arial"/>
                <w:b/>
                <w:bCs/>
                <w:sz w:val="24"/>
                <w:szCs w:val="24"/>
                <w:bdr w:val="none" w:sz="0" w:space="0" w:color="auto" w:frame="1"/>
              </w:rPr>
              <w:t xml:space="preserve"> </w:t>
            </w:r>
            <w:r w:rsidRPr="00CC6D83">
              <w:rPr>
                <w:rFonts w:ascii="Arial" w:hAnsi="Arial" w:cs="Arial"/>
                <w:sz w:val="24"/>
                <w:szCs w:val="24"/>
                <w:bdr w:val="none" w:sz="0" w:space="0" w:color="auto" w:frame="1"/>
              </w:rPr>
              <w:t>abolish PCCs and wider policing reforms</w:t>
            </w:r>
            <w:r>
              <w:rPr>
                <w:rFonts w:ascii="Arial" w:hAnsi="Arial" w:cs="Arial"/>
                <w:sz w:val="24"/>
                <w:szCs w:val="24"/>
                <w:bdr w:val="none" w:sz="0" w:space="0" w:color="auto" w:frame="1"/>
              </w:rPr>
              <w:t xml:space="preserve"> </w:t>
            </w:r>
            <w:r w:rsidRPr="00CC6D83">
              <w:rPr>
                <w:rFonts w:ascii="Arial" w:hAnsi="Arial" w:cs="Arial"/>
                <w:sz w:val="24"/>
                <w:szCs w:val="24"/>
                <w:bdr w:val="none" w:sz="0" w:space="0" w:color="auto" w:frame="1"/>
              </w:rPr>
              <w:t>are not yet reflected in the AGS. LO confirmed that over £350k savings have been required within the office, limiting the ability to continue funding some commissioned services. JC queried local service impact and partner engagement; LO noted this remains challenging due to funding reductions and ongoing reforms, which is why it is included as a risk. MP also highlighted the potential for partners to disengage once implications of PCC abolition become clearer.</w:t>
            </w:r>
          </w:p>
          <w:p w14:paraId="7920F366" w14:textId="5003EF7A" w:rsidR="00CC6D83" w:rsidRDefault="00CC6D83" w:rsidP="00E2055D">
            <w:pPr>
              <w:autoSpaceDE w:val="0"/>
              <w:autoSpaceDN w:val="0"/>
              <w:adjustRightInd w:val="0"/>
              <w:jc w:val="both"/>
              <w:rPr>
                <w:rFonts w:ascii="Arial" w:hAnsi="Arial" w:cs="Arial"/>
                <w:b/>
                <w:bCs/>
                <w:sz w:val="24"/>
                <w:szCs w:val="24"/>
                <w:bdr w:val="none" w:sz="0" w:space="0" w:color="auto" w:frame="1"/>
              </w:rPr>
            </w:pPr>
          </w:p>
        </w:tc>
        <w:tc>
          <w:tcPr>
            <w:tcW w:w="1292" w:type="dxa"/>
            <w:shd w:val="clear" w:color="auto" w:fill="auto"/>
          </w:tcPr>
          <w:p w14:paraId="002696DB" w14:textId="77777777" w:rsidR="00CC6D83" w:rsidRDefault="00CC6D83" w:rsidP="00293AD2">
            <w:pPr>
              <w:jc w:val="center"/>
              <w:rPr>
                <w:rFonts w:ascii="Arial" w:hAnsi="Arial" w:cs="Arial"/>
                <w:sz w:val="24"/>
                <w:szCs w:val="24"/>
              </w:rPr>
            </w:pPr>
          </w:p>
        </w:tc>
      </w:tr>
      <w:tr w:rsidR="00067EF3" w:rsidRPr="00C334D0" w14:paraId="273FBEAC" w14:textId="77777777" w:rsidTr="00C03AD7">
        <w:trPr>
          <w:jc w:val="center"/>
        </w:trPr>
        <w:tc>
          <w:tcPr>
            <w:tcW w:w="1097" w:type="dxa"/>
            <w:shd w:val="clear" w:color="auto" w:fill="auto"/>
          </w:tcPr>
          <w:p w14:paraId="3459C209" w14:textId="560DBB95" w:rsidR="00067EF3" w:rsidRDefault="0098574C" w:rsidP="00E32FA5">
            <w:pPr>
              <w:jc w:val="both"/>
              <w:rPr>
                <w:rFonts w:ascii="Arial" w:hAnsi="Arial" w:cs="Arial"/>
                <w:b/>
                <w:bCs/>
                <w:sz w:val="24"/>
                <w:szCs w:val="24"/>
              </w:rPr>
            </w:pPr>
            <w:r>
              <w:rPr>
                <w:rFonts w:ascii="Arial" w:hAnsi="Arial" w:cs="Arial"/>
                <w:b/>
                <w:bCs/>
                <w:sz w:val="24"/>
                <w:szCs w:val="24"/>
              </w:rPr>
              <w:t>16.</w:t>
            </w:r>
          </w:p>
        </w:tc>
        <w:tc>
          <w:tcPr>
            <w:tcW w:w="6716" w:type="dxa"/>
            <w:shd w:val="clear" w:color="auto" w:fill="auto"/>
          </w:tcPr>
          <w:p w14:paraId="6A6E78B5" w14:textId="77777777" w:rsidR="00067EF3" w:rsidRDefault="00067EF3" w:rsidP="00E32FA5">
            <w:pPr>
              <w:autoSpaceDE w:val="0"/>
              <w:autoSpaceDN w:val="0"/>
              <w:adjustRightInd w:val="0"/>
              <w:rPr>
                <w:rFonts w:ascii="Arial" w:hAnsi="Arial" w:cs="Arial"/>
                <w:b/>
                <w:bCs/>
                <w:color w:val="000000"/>
                <w:sz w:val="24"/>
                <w:szCs w:val="24"/>
              </w:rPr>
            </w:pPr>
            <w:r>
              <w:rPr>
                <w:rFonts w:ascii="Arial" w:hAnsi="Arial" w:cs="Arial"/>
                <w:b/>
                <w:bCs/>
                <w:color w:val="000000"/>
                <w:sz w:val="24"/>
                <w:szCs w:val="24"/>
              </w:rPr>
              <w:t>Date and Time of Next Meeting:</w:t>
            </w:r>
          </w:p>
          <w:p w14:paraId="1082D3EB" w14:textId="77777777" w:rsidR="00067EF3" w:rsidRDefault="00067EF3" w:rsidP="00E32FA5">
            <w:pPr>
              <w:autoSpaceDE w:val="0"/>
              <w:autoSpaceDN w:val="0"/>
              <w:adjustRightInd w:val="0"/>
              <w:rPr>
                <w:rFonts w:ascii="Arial" w:hAnsi="Arial" w:cs="Arial"/>
                <w:b/>
                <w:bCs/>
                <w:color w:val="000000"/>
                <w:sz w:val="24"/>
                <w:szCs w:val="24"/>
              </w:rPr>
            </w:pPr>
          </w:p>
          <w:p w14:paraId="1A4B19D7" w14:textId="0F71B50A" w:rsidR="00067EF3" w:rsidRDefault="00D43A8F" w:rsidP="00E32FA5">
            <w:pPr>
              <w:autoSpaceDE w:val="0"/>
              <w:autoSpaceDN w:val="0"/>
              <w:adjustRightInd w:val="0"/>
              <w:rPr>
                <w:rFonts w:ascii="Arial" w:hAnsi="Arial" w:cs="Arial"/>
                <w:color w:val="000000"/>
                <w:sz w:val="24"/>
                <w:szCs w:val="24"/>
              </w:rPr>
            </w:pPr>
            <w:r>
              <w:rPr>
                <w:rFonts w:ascii="Arial" w:hAnsi="Arial" w:cs="Arial"/>
                <w:color w:val="000000"/>
                <w:sz w:val="24"/>
                <w:szCs w:val="24"/>
              </w:rPr>
              <w:t xml:space="preserve">Thursday </w:t>
            </w:r>
            <w:r w:rsidR="00067EF3">
              <w:rPr>
                <w:rFonts w:ascii="Arial" w:hAnsi="Arial" w:cs="Arial"/>
                <w:color w:val="000000"/>
                <w:sz w:val="24"/>
                <w:szCs w:val="24"/>
              </w:rPr>
              <w:t>2</w:t>
            </w:r>
            <w:r w:rsidR="00F51E4A">
              <w:rPr>
                <w:rFonts w:ascii="Arial" w:hAnsi="Arial" w:cs="Arial"/>
                <w:color w:val="000000"/>
                <w:sz w:val="24"/>
                <w:szCs w:val="24"/>
              </w:rPr>
              <w:t>6</w:t>
            </w:r>
            <w:r w:rsidR="00F51E4A" w:rsidRPr="00F51E4A">
              <w:rPr>
                <w:rFonts w:ascii="Arial" w:hAnsi="Arial" w:cs="Arial"/>
                <w:color w:val="000000"/>
                <w:sz w:val="24"/>
                <w:szCs w:val="24"/>
                <w:vertAlign w:val="superscript"/>
              </w:rPr>
              <w:t>th</w:t>
            </w:r>
            <w:r w:rsidR="00067EF3">
              <w:rPr>
                <w:rFonts w:ascii="Arial" w:hAnsi="Arial" w:cs="Arial"/>
                <w:color w:val="000000"/>
                <w:sz w:val="24"/>
                <w:szCs w:val="24"/>
              </w:rPr>
              <w:t xml:space="preserve"> </w:t>
            </w:r>
            <w:r>
              <w:rPr>
                <w:rFonts w:ascii="Arial" w:hAnsi="Arial" w:cs="Arial"/>
                <w:color w:val="000000"/>
                <w:sz w:val="24"/>
                <w:szCs w:val="24"/>
              </w:rPr>
              <w:t>June</w:t>
            </w:r>
            <w:r w:rsidR="00067EF3">
              <w:rPr>
                <w:rFonts w:ascii="Arial" w:hAnsi="Arial" w:cs="Arial"/>
                <w:color w:val="000000"/>
                <w:sz w:val="24"/>
                <w:szCs w:val="24"/>
              </w:rPr>
              <w:t xml:space="preserve"> 2026: 10:00-12:30</w:t>
            </w:r>
          </w:p>
          <w:p w14:paraId="64435DA0" w14:textId="77777777" w:rsidR="00067EF3" w:rsidRDefault="00067EF3" w:rsidP="00E32FA5">
            <w:pPr>
              <w:autoSpaceDE w:val="0"/>
              <w:autoSpaceDN w:val="0"/>
              <w:adjustRightInd w:val="0"/>
              <w:rPr>
                <w:rFonts w:ascii="Arial" w:hAnsi="Arial" w:cs="Arial"/>
                <w:color w:val="000000"/>
                <w:sz w:val="24"/>
                <w:szCs w:val="24"/>
              </w:rPr>
            </w:pPr>
          </w:p>
          <w:p w14:paraId="7275B4D3" w14:textId="15C1FBDA" w:rsidR="00067EF3" w:rsidRPr="00067EF3" w:rsidRDefault="00067EF3" w:rsidP="00E32FA5">
            <w:pPr>
              <w:autoSpaceDE w:val="0"/>
              <w:autoSpaceDN w:val="0"/>
              <w:adjustRightInd w:val="0"/>
              <w:rPr>
                <w:rFonts w:ascii="Arial" w:hAnsi="Arial" w:cs="Arial"/>
                <w:color w:val="000000"/>
                <w:sz w:val="24"/>
                <w:szCs w:val="24"/>
              </w:rPr>
            </w:pPr>
            <w:r>
              <w:rPr>
                <w:rFonts w:ascii="Arial" w:hAnsi="Arial" w:cs="Arial"/>
                <w:color w:val="000000"/>
                <w:sz w:val="24"/>
                <w:szCs w:val="24"/>
              </w:rPr>
              <w:t>Cleveland PCC Meeting Room, Central Headquarters, Hemlington</w:t>
            </w:r>
          </w:p>
        </w:tc>
        <w:tc>
          <w:tcPr>
            <w:tcW w:w="1292" w:type="dxa"/>
            <w:shd w:val="clear" w:color="auto" w:fill="auto"/>
            <w:vAlign w:val="center"/>
          </w:tcPr>
          <w:p w14:paraId="28A6EF86" w14:textId="77777777" w:rsidR="00067EF3" w:rsidRDefault="00067EF3" w:rsidP="00E32FA5">
            <w:pPr>
              <w:jc w:val="center"/>
              <w:rPr>
                <w:rFonts w:ascii="Arial" w:hAnsi="Arial" w:cs="Arial"/>
                <w:sz w:val="24"/>
                <w:szCs w:val="24"/>
              </w:rPr>
            </w:pPr>
          </w:p>
        </w:tc>
      </w:tr>
    </w:tbl>
    <w:p w14:paraId="38B74801" w14:textId="77777777" w:rsidR="00BB4A11" w:rsidRPr="000B0A77" w:rsidRDefault="00BB4A11" w:rsidP="00BB4A11">
      <w:pPr>
        <w:spacing w:after="0" w:line="240" w:lineRule="auto"/>
        <w:rPr>
          <w:rFonts w:ascii="Arial" w:hAnsi="Arial" w:cs="Arial"/>
          <w:b/>
          <w:bCs/>
          <w:sz w:val="24"/>
          <w:szCs w:val="24"/>
        </w:rPr>
      </w:pPr>
    </w:p>
    <w:p w14:paraId="14AF3626" w14:textId="77777777" w:rsidR="00BB4A11" w:rsidRPr="000B0A77" w:rsidRDefault="00BB4A11" w:rsidP="000B0A77">
      <w:pPr>
        <w:spacing w:after="0" w:line="240" w:lineRule="auto"/>
        <w:rPr>
          <w:rFonts w:ascii="Arial" w:hAnsi="Arial" w:cs="Arial"/>
          <w:b/>
          <w:bCs/>
          <w:sz w:val="24"/>
          <w:szCs w:val="24"/>
        </w:rPr>
      </w:pPr>
    </w:p>
    <w:sectPr w:rsidR="00BB4A11" w:rsidRPr="000B0A77" w:rsidSect="00732DC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86D17" w14:textId="77777777" w:rsidR="0084064A" w:rsidRDefault="0084064A" w:rsidP="00732DCC">
      <w:pPr>
        <w:spacing w:after="0" w:line="240" w:lineRule="auto"/>
      </w:pPr>
      <w:r>
        <w:separator/>
      </w:r>
    </w:p>
  </w:endnote>
  <w:endnote w:type="continuationSeparator" w:id="0">
    <w:p w14:paraId="12CF9EF5" w14:textId="77777777" w:rsidR="0084064A" w:rsidRDefault="0084064A" w:rsidP="00732DCC">
      <w:pPr>
        <w:spacing w:after="0" w:line="240" w:lineRule="auto"/>
      </w:pPr>
      <w:r>
        <w:continuationSeparator/>
      </w:r>
    </w:p>
  </w:endnote>
  <w:endnote w:type="continuationNotice" w:id="1">
    <w:p w14:paraId="3F91DAB4" w14:textId="77777777" w:rsidR="0084064A" w:rsidRDefault="008406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F17F2" w14:textId="77777777" w:rsidR="00463425" w:rsidRDefault="004634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AE1AF" w14:textId="77777777" w:rsidR="00463425" w:rsidRDefault="004634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2698197"/>
      <w:docPartObj>
        <w:docPartGallery w:val="Page Numbers (Bottom of Page)"/>
        <w:docPartUnique/>
      </w:docPartObj>
    </w:sdtPr>
    <w:sdtEndPr>
      <w:rPr>
        <w:color w:val="7F7F7F" w:themeColor="background1" w:themeShade="7F"/>
        <w:spacing w:val="60"/>
      </w:rPr>
    </w:sdtEndPr>
    <w:sdtContent>
      <w:p w14:paraId="2ADF5B97" w14:textId="67887584" w:rsidR="00D21392" w:rsidRDefault="00D21392">
        <w:pPr>
          <w:pStyle w:val="Footer"/>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Page</w:t>
        </w:r>
      </w:p>
    </w:sdtContent>
  </w:sdt>
  <w:p w14:paraId="03B3FC36" w14:textId="77777777" w:rsidR="00D21392" w:rsidRDefault="00D21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93DAB" w14:textId="77777777" w:rsidR="0084064A" w:rsidRDefault="0084064A" w:rsidP="00732DCC">
      <w:pPr>
        <w:spacing w:after="0" w:line="240" w:lineRule="auto"/>
      </w:pPr>
      <w:r>
        <w:separator/>
      </w:r>
    </w:p>
  </w:footnote>
  <w:footnote w:type="continuationSeparator" w:id="0">
    <w:p w14:paraId="797B67EE" w14:textId="77777777" w:rsidR="0084064A" w:rsidRDefault="0084064A" w:rsidP="00732DCC">
      <w:pPr>
        <w:spacing w:after="0" w:line="240" w:lineRule="auto"/>
      </w:pPr>
      <w:r>
        <w:continuationSeparator/>
      </w:r>
    </w:p>
  </w:footnote>
  <w:footnote w:type="continuationNotice" w:id="1">
    <w:p w14:paraId="08138E22" w14:textId="77777777" w:rsidR="0084064A" w:rsidRDefault="008406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8AFD" w14:textId="47A4BD35" w:rsidR="00463425" w:rsidRDefault="00463425">
    <w:pPr>
      <w:pStyle w:val="Header"/>
    </w:pPr>
    <w:r>
      <w:rPr>
        <w:noProof/>
      </w:rPr>
      <w:pict w14:anchorId="1AE7BF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570751" o:spid="_x0000_s1026" type="#_x0000_t136" style="position:absolute;margin-left:0;margin-top:0;width:397.7pt;height:238.6pt;rotation:315;z-index:-251655168;mso-position-horizontal:center;mso-position-horizontal-relative:margin;mso-position-vertical:center;mso-position-vertical-relative:margin" o:allowincell="f" fillcolor="red"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08AE" w14:textId="6E8752AD" w:rsidR="00463425" w:rsidRDefault="00463425">
    <w:pPr>
      <w:pStyle w:val="Header"/>
    </w:pPr>
    <w:r>
      <w:rPr>
        <w:noProof/>
      </w:rPr>
      <w:pict w14:anchorId="3B1D4F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570752" o:spid="_x0000_s1027" type="#_x0000_t136" style="position:absolute;margin-left:0;margin-top:0;width:397.7pt;height:238.6pt;rotation:315;z-index:-251653120;mso-position-horizontal:center;mso-position-horizontal-relative:margin;mso-position-vertical:center;mso-position-vertical-relative:margin" o:allowincell="f" fillcolor="red"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4040A" w14:textId="065CC230" w:rsidR="00732DCC" w:rsidRPr="001A2449" w:rsidRDefault="00463425" w:rsidP="001A2449">
    <w:pPr>
      <w:tabs>
        <w:tab w:val="left" w:pos="567"/>
      </w:tabs>
      <w:rPr>
        <w:b/>
        <w:bCs/>
      </w:rPr>
    </w:pPr>
    <w:r>
      <w:rPr>
        <w:noProof/>
      </w:rPr>
      <w:pict w14:anchorId="7FBCB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570750" o:spid="_x0000_s1025" type="#_x0000_t136" style="position:absolute;margin-left:0;margin-top:0;width:397.7pt;height:238.6pt;rotation:315;z-index:-251657216;mso-position-horizontal:center;mso-position-horizontal-relative:margin;mso-position-vertical:center;mso-position-vertical-relative:margin" o:allowincell="f" fillcolor="red" stroked="f">
          <v:fill opacity=".5"/>
          <v:textpath style="font-family:&quot;Calibri&quot;;font-size:1pt" string="DRAFT"/>
        </v:shape>
      </w:pict>
    </w:r>
    <w:r w:rsidR="00EA2A1B">
      <w:rPr>
        <w:noProof/>
      </w:rPr>
      <w:drawing>
        <wp:inline distT="0" distB="0" distL="0" distR="0" wp14:anchorId="22D7D662" wp14:editId="5A5A92E6">
          <wp:extent cx="1744579" cy="1463387"/>
          <wp:effectExtent l="0" t="0" r="8255" b="3810"/>
          <wp:docPr id="1983996676" name="Picture 1" descr="A logo with text and a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996676" name="Picture 1" descr="A logo with text and a crow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932" cy="1465360"/>
                  </a:xfrm>
                  <a:prstGeom prst="rect">
                    <a:avLst/>
                  </a:prstGeom>
                  <a:noFill/>
                  <a:ln>
                    <a:noFill/>
                  </a:ln>
                </pic:spPr>
              </pic:pic>
            </a:graphicData>
          </a:graphic>
        </wp:inline>
      </w:drawing>
    </w:r>
    <w:r w:rsidR="001A2449">
      <w:tab/>
    </w:r>
    <w:r w:rsidR="001A2449">
      <w:tab/>
    </w:r>
    <w:r w:rsidR="001A2449">
      <w:tab/>
    </w:r>
    <w:r w:rsidR="001A2449">
      <w:tab/>
    </w:r>
    <w:r w:rsidR="001A2449">
      <w:rPr>
        <w:noProof/>
      </w:rPr>
      <w:drawing>
        <wp:inline distT="0" distB="0" distL="0" distR="0" wp14:anchorId="1EDD359D" wp14:editId="787AE57D">
          <wp:extent cx="2448426" cy="1356232"/>
          <wp:effectExtent l="0" t="0" r="0" b="0"/>
          <wp:docPr id="1467481786" name="Picture 2" descr="Cleveland Police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eveland Police cre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65410" cy="1365640"/>
                  </a:xfrm>
                  <a:prstGeom prst="rect">
                    <a:avLst/>
                  </a:prstGeom>
                  <a:noFill/>
                  <a:ln>
                    <a:noFill/>
                  </a:ln>
                </pic:spPr>
              </pic:pic>
            </a:graphicData>
          </a:graphic>
        </wp:inline>
      </w:drawing>
    </w:r>
    <w:r w:rsidR="001A2449">
      <w:tab/>
    </w:r>
    <w:r w:rsidR="001A2449">
      <w:tab/>
    </w:r>
    <w:r w:rsidR="001A2449">
      <w:tab/>
    </w:r>
    <w:r w:rsidR="001A244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152"/>
    <w:multiLevelType w:val="hybridMultilevel"/>
    <w:tmpl w:val="E132E0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9A3F23"/>
    <w:multiLevelType w:val="hybridMultilevel"/>
    <w:tmpl w:val="50624D52"/>
    <w:lvl w:ilvl="0" w:tplc="300E07D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8E2BF0"/>
    <w:multiLevelType w:val="hybridMultilevel"/>
    <w:tmpl w:val="A8484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1421C"/>
    <w:multiLevelType w:val="hybridMultilevel"/>
    <w:tmpl w:val="7F3A39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BF64F6"/>
    <w:multiLevelType w:val="hybridMultilevel"/>
    <w:tmpl w:val="E0744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F6FE5"/>
    <w:multiLevelType w:val="hybridMultilevel"/>
    <w:tmpl w:val="C9F425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B44DF4"/>
    <w:multiLevelType w:val="hybridMultilevel"/>
    <w:tmpl w:val="8A2099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BF7D50"/>
    <w:multiLevelType w:val="multilevel"/>
    <w:tmpl w:val="66B8F7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F32042B"/>
    <w:multiLevelType w:val="hybridMultilevel"/>
    <w:tmpl w:val="4F6AFEF4"/>
    <w:lvl w:ilvl="0" w:tplc="0240B6B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0D68A3"/>
    <w:multiLevelType w:val="multilevel"/>
    <w:tmpl w:val="1E388DA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5A2290"/>
    <w:multiLevelType w:val="multilevel"/>
    <w:tmpl w:val="7370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C91E09"/>
    <w:multiLevelType w:val="hybridMultilevel"/>
    <w:tmpl w:val="FF6A433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8C12273"/>
    <w:multiLevelType w:val="hybridMultilevel"/>
    <w:tmpl w:val="A6D0E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794793"/>
    <w:multiLevelType w:val="multilevel"/>
    <w:tmpl w:val="1E9212E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BE534AB"/>
    <w:multiLevelType w:val="hybridMultilevel"/>
    <w:tmpl w:val="CD34D4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CD6499"/>
    <w:multiLevelType w:val="multilevel"/>
    <w:tmpl w:val="3B30323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3D35130"/>
    <w:multiLevelType w:val="hybridMultilevel"/>
    <w:tmpl w:val="AB428DC8"/>
    <w:lvl w:ilvl="0" w:tplc="FFFFFFFF">
      <w:start w:val="1"/>
      <w:numFmt w:val="decimal"/>
      <w:lvlText w:val="%1."/>
      <w:lvlJc w:val="left"/>
      <w:pPr>
        <w:ind w:left="284" w:hanging="360"/>
      </w:pPr>
    </w:lvl>
    <w:lvl w:ilvl="1" w:tplc="FFFFFFFF" w:tentative="1">
      <w:start w:val="1"/>
      <w:numFmt w:val="lowerLetter"/>
      <w:lvlText w:val="%2."/>
      <w:lvlJc w:val="left"/>
      <w:pPr>
        <w:ind w:left="1004" w:hanging="360"/>
      </w:pPr>
    </w:lvl>
    <w:lvl w:ilvl="2" w:tplc="FFFFFFFF" w:tentative="1">
      <w:start w:val="1"/>
      <w:numFmt w:val="lowerRoman"/>
      <w:lvlText w:val="%3."/>
      <w:lvlJc w:val="right"/>
      <w:pPr>
        <w:ind w:left="1724" w:hanging="180"/>
      </w:pPr>
    </w:lvl>
    <w:lvl w:ilvl="3" w:tplc="FFFFFFFF" w:tentative="1">
      <w:start w:val="1"/>
      <w:numFmt w:val="decimal"/>
      <w:lvlText w:val="%4."/>
      <w:lvlJc w:val="left"/>
      <w:pPr>
        <w:ind w:left="2444" w:hanging="360"/>
      </w:pPr>
    </w:lvl>
    <w:lvl w:ilvl="4" w:tplc="FFFFFFFF" w:tentative="1">
      <w:start w:val="1"/>
      <w:numFmt w:val="lowerLetter"/>
      <w:lvlText w:val="%5."/>
      <w:lvlJc w:val="left"/>
      <w:pPr>
        <w:ind w:left="3164" w:hanging="360"/>
      </w:pPr>
    </w:lvl>
    <w:lvl w:ilvl="5" w:tplc="FFFFFFFF" w:tentative="1">
      <w:start w:val="1"/>
      <w:numFmt w:val="lowerRoman"/>
      <w:lvlText w:val="%6."/>
      <w:lvlJc w:val="right"/>
      <w:pPr>
        <w:ind w:left="3884" w:hanging="180"/>
      </w:pPr>
    </w:lvl>
    <w:lvl w:ilvl="6" w:tplc="FFFFFFFF" w:tentative="1">
      <w:start w:val="1"/>
      <w:numFmt w:val="decimal"/>
      <w:lvlText w:val="%7."/>
      <w:lvlJc w:val="left"/>
      <w:pPr>
        <w:ind w:left="4604" w:hanging="360"/>
      </w:pPr>
    </w:lvl>
    <w:lvl w:ilvl="7" w:tplc="FFFFFFFF" w:tentative="1">
      <w:start w:val="1"/>
      <w:numFmt w:val="lowerLetter"/>
      <w:lvlText w:val="%8."/>
      <w:lvlJc w:val="left"/>
      <w:pPr>
        <w:ind w:left="5324" w:hanging="360"/>
      </w:pPr>
    </w:lvl>
    <w:lvl w:ilvl="8" w:tplc="FFFFFFFF" w:tentative="1">
      <w:start w:val="1"/>
      <w:numFmt w:val="lowerRoman"/>
      <w:lvlText w:val="%9."/>
      <w:lvlJc w:val="right"/>
      <w:pPr>
        <w:ind w:left="6044" w:hanging="180"/>
      </w:pPr>
    </w:lvl>
  </w:abstractNum>
  <w:abstractNum w:abstractNumId="17" w15:restartNumberingAfterBreak="0">
    <w:nsid w:val="3475229F"/>
    <w:multiLevelType w:val="multilevel"/>
    <w:tmpl w:val="DF8A38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6B45CB3"/>
    <w:multiLevelType w:val="multilevel"/>
    <w:tmpl w:val="1CC2A9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A2727E7"/>
    <w:multiLevelType w:val="hybridMultilevel"/>
    <w:tmpl w:val="15E45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D9388B"/>
    <w:multiLevelType w:val="hybridMultilevel"/>
    <w:tmpl w:val="9AFEAC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204FB0"/>
    <w:multiLevelType w:val="hybridMultilevel"/>
    <w:tmpl w:val="9962E546"/>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F879C1"/>
    <w:multiLevelType w:val="multilevel"/>
    <w:tmpl w:val="8420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430755"/>
    <w:multiLevelType w:val="multilevel"/>
    <w:tmpl w:val="DE4A4A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19F1FB4"/>
    <w:multiLevelType w:val="multilevel"/>
    <w:tmpl w:val="FAC01B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3DE65FA"/>
    <w:multiLevelType w:val="multilevel"/>
    <w:tmpl w:val="F9BC56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C1464C9"/>
    <w:multiLevelType w:val="hybridMultilevel"/>
    <w:tmpl w:val="6F6C1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B56EC9"/>
    <w:multiLevelType w:val="hybridMultilevel"/>
    <w:tmpl w:val="DFA2010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602E5F"/>
    <w:multiLevelType w:val="hybridMultilevel"/>
    <w:tmpl w:val="61C431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AE5BC4"/>
    <w:multiLevelType w:val="hybridMultilevel"/>
    <w:tmpl w:val="AB428DC8"/>
    <w:lvl w:ilvl="0" w:tplc="0809000F">
      <w:start w:val="1"/>
      <w:numFmt w:val="decimal"/>
      <w:lvlText w:val="%1."/>
      <w:lvlJc w:val="left"/>
      <w:pPr>
        <w:ind w:left="76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537BBA"/>
    <w:multiLevelType w:val="multilevel"/>
    <w:tmpl w:val="B72A3C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73135F7"/>
    <w:multiLevelType w:val="hybridMultilevel"/>
    <w:tmpl w:val="F0F443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82308A"/>
    <w:multiLevelType w:val="hybridMultilevel"/>
    <w:tmpl w:val="E9D8C3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B44084"/>
    <w:multiLevelType w:val="hybridMultilevel"/>
    <w:tmpl w:val="A8CC27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5A1A89"/>
    <w:multiLevelType w:val="hybridMultilevel"/>
    <w:tmpl w:val="EEB07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F223E5"/>
    <w:multiLevelType w:val="multilevel"/>
    <w:tmpl w:val="5D96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1A1868"/>
    <w:multiLevelType w:val="multilevel"/>
    <w:tmpl w:val="0A0836B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C06633A"/>
    <w:multiLevelType w:val="multilevel"/>
    <w:tmpl w:val="F59E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9F48A9"/>
    <w:multiLevelType w:val="multilevel"/>
    <w:tmpl w:val="8604DF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70D7E6D"/>
    <w:multiLevelType w:val="multilevel"/>
    <w:tmpl w:val="C70C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3316113">
    <w:abstractNumId w:val="16"/>
  </w:num>
  <w:num w:numId="2" w16cid:durableId="853568376">
    <w:abstractNumId w:val="34"/>
  </w:num>
  <w:num w:numId="3" w16cid:durableId="1215198993">
    <w:abstractNumId w:val="6"/>
  </w:num>
  <w:num w:numId="4" w16cid:durableId="1223516434">
    <w:abstractNumId w:val="26"/>
  </w:num>
  <w:num w:numId="5" w16cid:durableId="206065566">
    <w:abstractNumId w:val="12"/>
  </w:num>
  <w:num w:numId="6" w16cid:durableId="1681197440">
    <w:abstractNumId w:val="29"/>
  </w:num>
  <w:num w:numId="7" w16cid:durableId="428619091">
    <w:abstractNumId w:val="3"/>
  </w:num>
  <w:num w:numId="8" w16cid:durableId="1659726958">
    <w:abstractNumId w:val="21"/>
  </w:num>
  <w:num w:numId="9" w16cid:durableId="2078555655">
    <w:abstractNumId w:val="5"/>
  </w:num>
  <w:num w:numId="10" w16cid:durableId="1669946098">
    <w:abstractNumId w:val="0"/>
  </w:num>
  <w:num w:numId="11" w16cid:durableId="913275200">
    <w:abstractNumId w:val="31"/>
  </w:num>
  <w:num w:numId="12" w16cid:durableId="7696211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958918">
    <w:abstractNumId w:val="14"/>
  </w:num>
  <w:num w:numId="14" w16cid:durableId="2025472298">
    <w:abstractNumId w:val="1"/>
  </w:num>
  <w:num w:numId="15" w16cid:durableId="820855738">
    <w:abstractNumId w:val="11"/>
  </w:num>
  <w:num w:numId="16" w16cid:durableId="777212056">
    <w:abstractNumId w:val="4"/>
  </w:num>
  <w:num w:numId="17" w16cid:durableId="898980319">
    <w:abstractNumId w:val="8"/>
  </w:num>
  <w:num w:numId="18" w16cid:durableId="1776438013">
    <w:abstractNumId w:val="38"/>
  </w:num>
  <w:num w:numId="19" w16cid:durableId="1014301256">
    <w:abstractNumId w:val="9"/>
  </w:num>
  <w:num w:numId="20" w16cid:durableId="806626404">
    <w:abstractNumId w:val="13"/>
  </w:num>
  <w:num w:numId="21" w16cid:durableId="2048682262">
    <w:abstractNumId w:val="25"/>
  </w:num>
  <w:num w:numId="22" w16cid:durableId="395472002">
    <w:abstractNumId w:val="7"/>
  </w:num>
  <w:num w:numId="23" w16cid:durableId="1409427588">
    <w:abstractNumId w:val="2"/>
  </w:num>
  <w:num w:numId="24" w16cid:durableId="2100055002">
    <w:abstractNumId w:val="23"/>
  </w:num>
  <w:num w:numId="25" w16cid:durableId="810555144">
    <w:abstractNumId w:val="17"/>
  </w:num>
  <w:num w:numId="26" w16cid:durableId="830218736">
    <w:abstractNumId w:val="28"/>
  </w:num>
  <w:num w:numId="27" w16cid:durableId="1752894409">
    <w:abstractNumId w:val="24"/>
  </w:num>
  <w:num w:numId="28" w16cid:durableId="1322546000">
    <w:abstractNumId w:val="30"/>
  </w:num>
  <w:num w:numId="29" w16cid:durableId="1207986003">
    <w:abstractNumId w:val="18"/>
  </w:num>
  <w:num w:numId="30" w16cid:durableId="6375533">
    <w:abstractNumId w:val="15"/>
  </w:num>
  <w:num w:numId="31" w16cid:durableId="645084093">
    <w:abstractNumId w:val="36"/>
  </w:num>
  <w:num w:numId="32" w16cid:durableId="317029533">
    <w:abstractNumId w:val="27"/>
  </w:num>
  <w:num w:numId="33" w16cid:durableId="1852640262">
    <w:abstractNumId w:val="37"/>
  </w:num>
  <w:num w:numId="34" w16cid:durableId="2014337085">
    <w:abstractNumId w:val="35"/>
  </w:num>
  <w:num w:numId="35" w16cid:durableId="979530438">
    <w:abstractNumId w:val="22"/>
  </w:num>
  <w:num w:numId="36" w16cid:durableId="1576865042">
    <w:abstractNumId w:val="39"/>
  </w:num>
  <w:num w:numId="37" w16cid:durableId="1808282109">
    <w:abstractNumId w:val="10"/>
  </w:num>
  <w:num w:numId="38" w16cid:durableId="844322247">
    <w:abstractNumId w:val="32"/>
  </w:num>
  <w:num w:numId="39" w16cid:durableId="603346604">
    <w:abstractNumId w:val="20"/>
  </w:num>
  <w:num w:numId="40" w16cid:durableId="2128305567">
    <w:abstractNumId w:val="33"/>
  </w:num>
  <w:num w:numId="41" w16cid:durableId="16166001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CC"/>
    <w:rsid w:val="000004F5"/>
    <w:rsid w:val="00000C30"/>
    <w:rsid w:val="000010B7"/>
    <w:rsid w:val="000011E4"/>
    <w:rsid w:val="00001607"/>
    <w:rsid w:val="00001E3C"/>
    <w:rsid w:val="00001FCE"/>
    <w:rsid w:val="00002DE8"/>
    <w:rsid w:val="0000450A"/>
    <w:rsid w:val="00006EB7"/>
    <w:rsid w:val="000107E8"/>
    <w:rsid w:val="0001143F"/>
    <w:rsid w:val="00015832"/>
    <w:rsid w:val="00015861"/>
    <w:rsid w:val="00015E45"/>
    <w:rsid w:val="0001772A"/>
    <w:rsid w:val="00025410"/>
    <w:rsid w:val="0002638B"/>
    <w:rsid w:val="00027645"/>
    <w:rsid w:val="0003046A"/>
    <w:rsid w:val="00030FE1"/>
    <w:rsid w:val="00031B26"/>
    <w:rsid w:val="000327DA"/>
    <w:rsid w:val="00033F68"/>
    <w:rsid w:val="00034566"/>
    <w:rsid w:val="00034CF4"/>
    <w:rsid w:val="00036C35"/>
    <w:rsid w:val="00040218"/>
    <w:rsid w:val="000409B1"/>
    <w:rsid w:val="0004116A"/>
    <w:rsid w:val="00042A4A"/>
    <w:rsid w:val="0004487B"/>
    <w:rsid w:val="00044C98"/>
    <w:rsid w:val="00044E10"/>
    <w:rsid w:val="00050236"/>
    <w:rsid w:val="0005093B"/>
    <w:rsid w:val="00050AC7"/>
    <w:rsid w:val="000529CC"/>
    <w:rsid w:val="00053767"/>
    <w:rsid w:val="00054358"/>
    <w:rsid w:val="00056B33"/>
    <w:rsid w:val="00060C43"/>
    <w:rsid w:val="00064CA5"/>
    <w:rsid w:val="00065E69"/>
    <w:rsid w:val="000660CE"/>
    <w:rsid w:val="00066818"/>
    <w:rsid w:val="000676BA"/>
    <w:rsid w:val="00067EF3"/>
    <w:rsid w:val="000709E5"/>
    <w:rsid w:val="00070D94"/>
    <w:rsid w:val="00071AC3"/>
    <w:rsid w:val="00071AD0"/>
    <w:rsid w:val="00072FF2"/>
    <w:rsid w:val="000732C7"/>
    <w:rsid w:val="00073D3F"/>
    <w:rsid w:val="000763C4"/>
    <w:rsid w:val="000767EB"/>
    <w:rsid w:val="00076FA4"/>
    <w:rsid w:val="000770DA"/>
    <w:rsid w:val="00081142"/>
    <w:rsid w:val="00082BBC"/>
    <w:rsid w:val="00083C27"/>
    <w:rsid w:val="00084041"/>
    <w:rsid w:val="00084D35"/>
    <w:rsid w:val="000863ED"/>
    <w:rsid w:val="0009031D"/>
    <w:rsid w:val="00090B8C"/>
    <w:rsid w:val="000926C2"/>
    <w:rsid w:val="000938C3"/>
    <w:rsid w:val="000951D9"/>
    <w:rsid w:val="000964D4"/>
    <w:rsid w:val="00097717"/>
    <w:rsid w:val="00097FDE"/>
    <w:rsid w:val="000A09F4"/>
    <w:rsid w:val="000A1204"/>
    <w:rsid w:val="000A4A0C"/>
    <w:rsid w:val="000A5578"/>
    <w:rsid w:val="000A594E"/>
    <w:rsid w:val="000A6238"/>
    <w:rsid w:val="000A6ED1"/>
    <w:rsid w:val="000B0A77"/>
    <w:rsid w:val="000B0EEF"/>
    <w:rsid w:val="000B4307"/>
    <w:rsid w:val="000B7B18"/>
    <w:rsid w:val="000C049C"/>
    <w:rsid w:val="000C06E3"/>
    <w:rsid w:val="000C5A1B"/>
    <w:rsid w:val="000C5BFA"/>
    <w:rsid w:val="000D0303"/>
    <w:rsid w:val="000D0502"/>
    <w:rsid w:val="000D1F02"/>
    <w:rsid w:val="000D419A"/>
    <w:rsid w:val="000D7B90"/>
    <w:rsid w:val="000E054A"/>
    <w:rsid w:val="000E35CE"/>
    <w:rsid w:val="000E4B70"/>
    <w:rsid w:val="000E4FB3"/>
    <w:rsid w:val="000E62C3"/>
    <w:rsid w:val="000F0C25"/>
    <w:rsid w:val="000F1402"/>
    <w:rsid w:val="000F1BF2"/>
    <w:rsid w:val="000F28FA"/>
    <w:rsid w:val="000F2FE2"/>
    <w:rsid w:val="000F3B8A"/>
    <w:rsid w:val="000F5348"/>
    <w:rsid w:val="000F6924"/>
    <w:rsid w:val="000F70A5"/>
    <w:rsid w:val="001001BF"/>
    <w:rsid w:val="00100CAC"/>
    <w:rsid w:val="00100E5B"/>
    <w:rsid w:val="00100E6E"/>
    <w:rsid w:val="001011A5"/>
    <w:rsid w:val="00104246"/>
    <w:rsid w:val="00104322"/>
    <w:rsid w:val="00104505"/>
    <w:rsid w:val="00105076"/>
    <w:rsid w:val="00110EAB"/>
    <w:rsid w:val="001116BC"/>
    <w:rsid w:val="00111DF3"/>
    <w:rsid w:val="001128A4"/>
    <w:rsid w:val="00114793"/>
    <w:rsid w:val="0011765F"/>
    <w:rsid w:val="0011780D"/>
    <w:rsid w:val="00117B81"/>
    <w:rsid w:val="00117F59"/>
    <w:rsid w:val="0012041E"/>
    <w:rsid w:val="00121550"/>
    <w:rsid w:val="001220BE"/>
    <w:rsid w:val="001223CD"/>
    <w:rsid w:val="00122F89"/>
    <w:rsid w:val="00123800"/>
    <w:rsid w:val="00123822"/>
    <w:rsid w:val="001261B1"/>
    <w:rsid w:val="00130AB8"/>
    <w:rsid w:val="00134609"/>
    <w:rsid w:val="0013496E"/>
    <w:rsid w:val="00135D91"/>
    <w:rsid w:val="00136A81"/>
    <w:rsid w:val="001370AF"/>
    <w:rsid w:val="00145B66"/>
    <w:rsid w:val="00150EC3"/>
    <w:rsid w:val="00152DE4"/>
    <w:rsid w:val="00153036"/>
    <w:rsid w:val="00153EAC"/>
    <w:rsid w:val="0015626D"/>
    <w:rsid w:val="00160DA3"/>
    <w:rsid w:val="00160E77"/>
    <w:rsid w:val="00162820"/>
    <w:rsid w:val="00163FB9"/>
    <w:rsid w:val="00164EA7"/>
    <w:rsid w:val="001661D6"/>
    <w:rsid w:val="001662E6"/>
    <w:rsid w:val="0017075D"/>
    <w:rsid w:val="00171191"/>
    <w:rsid w:val="00171296"/>
    <w:rsid w:val="00172A84"/>
    <w:rsid w:val="00174162"/>
    <w:rsid w:val="001768AB"/>
    <w:rsid w:val="00181730"/>
    <w:rsid w:val="00181841"/>
    <w:rsid w:val="00182329"/>
    <w:rsid w:val="001831F1"/>
    <w:rsid w:val="00192CF2"/>
    <w:rsid w:val="00193882"/>
    <w:rsid w:val="00193D52"/>
    <w:rsid w:val="0019437D"/>
    <w:rsid w:val="00194E51"/>
    <w:rsid w:val="00195120"/>
    <w:rsid w:val="0019650C"/>
    <w:rsid w:val="00196CDD"/>
    <w:rsid w:val="00196F26"/>
    <w:rsid w:val="001976E6"/>
    <w:rsid w:val="001A1044"/>
    <w:rsid w:val="001A196D"/>
    <w:rsid w:val="001A1C7E"/>
    <w:rsid w:val="001A2449"/>
    <w:rsid w:val="001A2808"/>
    <w:rsid w:val="001A35DC"/>
    <w:rsid w:val="001A5284"/>
    <w:rsid w:val="001A5410"/>
    <w:rsid w:val="001A5765"/>
    <w:rsid w:val="001A7A94"/>
    <w:rsid w:val="001B0C1D"/>
    <w:rsid w:val="001B11B7"/>
    <w:rsid w:val="001B2C13"/>
    <w:rsid w:val="001B3484"/>
    <w:rsid w:val="001B34A5"/>
    <w:rsid w:val="001B4F06"/>
    <w:rsid w:val="001C0BA5"/>
    <w:rsid w:val="001C0D94"/>
    <w:rsid w:val="001C1102"/>
    <w:rsid w:val="001C238C"/>
    <w:rsid w:val="001C2553"/>
    <w:rsid w:val="001C2D25"/>
    <w:rsid w:val="001C3350"/>
    <w:rsid w:val="001C454C"/>
    <w:rsid w:val="001D04C0"/>
    <w:rsid w:val="001D2574"/>
    <w:rsid w:val="001D2B6A"/>
    <w:rsid w:val="001D501D"/>
    <w:rsid w:val="001E1352"/>
    <w:rsid w:val="001E3267"/>
    <w:rsid w:val="001E3D8B"/>
    <w:rsid w:val="001E46C6"/>
    <w:rsid w:val="001E68BD"/>
    <w:rsid w:val="001F076D"/>
    <w:rsid w:val="001F0BBB"/>
    <w:rsid w:val="001F1182"/>
    <w:rsid w:val="001F2002"/>
    <w:rsid w:val="001F2B76"/>
    <w:rsid w:val="001F32B4"/>
    <w:rsid w:val="001F6EE7"/>
    <w:rsid w:val="002005AD"/>
    <w:rsid w:val="00200720"/>
    <w:rsid w:val="0020137D"/>
    <w:rsid w:val="0020147B"/>
    <w:rsid w:val="002026EA"/>
    <w:rsid w:val="00202945"/>
    <w:rsid w:val="002032B1"/>
    <w:rsid w:val="00203690"/>
    <w:rsid w:val="002044E0"/>
    <w:rsid w:val="00204A08"/>
    <w:rsid w:val="00205336"/>
    <w:rsid w:val="00206CBC"/>
    <w:rsid w:val="00207653"/>
    <w:rsid w:val="002079A9"/>
    <w:rsid w:val="00207FD0"/>
    <w:rsid w:val="00210789"/>
    <w:rsid w:val="00212D12"/>
    <w:rsid w:val="00213D51"/>
    <w:rsid w:val="002158D0"/>
    <w:rsid w:val="002167C0"/>
    <w:rsid w:val="002169C6"/>
    <w:rsid w:val="00217A94"/>
    <w:rsid w:val="00222CD2"/>
    <w:rsid w:val="00225AF3"/>
    <w:rsid w:val="0022688F"/>
    <w:rsid w:val="00230124"/>
    <w:rsid w:val="00231D35"/>
    <w:rsid w:val="00231E2F"/>
    <w:rsid w:val="002345F2"/>
    <w:rsid w:val="00236E8D"/>
    <w:rsid w:val="002404E6"/>
    <w:rsid w:val="00240760"/>
    <w:rsid w:val="00241CB9"/>
    <w:rsid w:val="0024203F"/>
    <w:rsid w:val="00245FD9"/>
    <w:rsid w:val="002468AA"/>
    <w:rsid w:val="00247598"/>
    <w:rsid w:val="00252D46"/>
    <w:rsid w:val="00254E99"/>
    <w:rsid w:val="002600FA"/>
    <w:rsid w:val="00264887"/>
    <w:rsid w:val="00264B10"/>
    <w:rsid w:val="00264C87"/>
    <w:rsid w:val="002656A1"/>
    <w:rsid w:val="0026687E"/>
    <w:rsid w:val="00266B3C"/>
    <w:rsid w:val="00266CEF"/>
    <w:rsid w:val="00273B36"/>
    <w:rsid w:val="002747C7"/>
    <w:rsid w:val="0028782F"/>
    <w:rsid w:val="00291520"/>
    <w:rsid w:val="00291681"/>
    <w:rsid w:val="00293AD2"/>
    <w:rsid w:val="00294B70"/>
    <w:rsid w:val="00294E94"/>
    <w:rsid w:val="00296D08"/>
    <w:rsid w:val="002A2B8D"/>
    <w:rsid w:val="002A2D46"/>
    <w:rsid w:val="002A4585"/>
    <w:rsid w:val="002A5F05"/>
    <w:rsid w:val="002A65B9"/>
    <w:rsid w:val="002A667E"/>
    <w:rsid w:val="002A6EEA"/>
    <w:rsid w:val="002A7B82"/>
    <w:rsid w:val="002B1D6F"/>
    <w:rsid w:val="002B6ACF"/>
    <w:rsid w:val="002C150C"/>
    <w:rsid w:val="002C1CDE"/>
    <w:rsid w:val="002C55D6"/>
    <w:rsid w:val="002C5DF6"/>
    <w:rsid w:val="002C6146"/>
    <w:rsid w:val="002C7257"/>
    <w:rsid w:val="002C7A0F"/>
    <w:rsid w:val="002D1765"/>
    <w:rsid w:val="002D1D36"/>
    <w:rsid w:val="002D2708"/>
    <w:rsid w:val="002D4ACF"/>
    <w:rsid w:val="002D52DB"/>
    <w:rsid w:val="002D5356"/>
    <w:rsid w:val="002D5EF6"/>
    <w:rsid w:val="002D63F5"/>
    <w:rsid w:val="002E1E48"/>
    <w:rsid w:val="002E3B65"/>
    <w:rsid w:val="002E3E29"/>
    <w:rsid w:val="002E54CB"/>
    <w:rsid w:val="002E66F8"/>
    <w:rsid w:val="002E6D7F"/>
    <w:rsid w:val="002E78EB"/>
    <w:rsid w:val="002F0A54"/>
    <w:rsid w:val="002F2F14"/>
    <w:rsid w:val="002F30A0"/>
    <w:rsid w:val="002F48FC"/>
    <w:rsid w:val="002F709C"/>
    <w:rsid w:val="0030259A"/>
    <w:rsid w:val="00303B87"/>
    <w:rsid w:val="00307C0C"/>
    <w:rsid w:val="003123C8"/>
    <w:rsid w:val="0031347A"/>
    <w:rsid w:val="003150A3"/>
    <w:rsid w:val="003158AE"/>
    <w:rsid w:val="00315EA8"/>
    <w:rsid w:val="0032014E"/>
    <w:rsid w:val="0032098B"/>
    <w:rsid w:val="00321F5B"/>
    <w:rsid w:val="0032206D"/>
    <w:rsid w:val="00324A93"/>
    <w:rsid w:val="00325F85"/>
    <w:rsid w:val="00330396"/>
    <w:rsid w:val="00330B56"/>
    <w:rsid w:val="0033131E"/>
    <w:rsid w:val="003319F2"/>
    <w:rsid w:val="00333CC4"/>
    <w:rsid w:val="00333FCE"/>
    <w:rsid w:val="003369AA"/>
    <w:rsid w:val="00337573"/>
    <w:rsid w:val="003375D0"/>
    <w:rsid w:val="00337C8F"/>
    <w:rsid w:val="00342C3C"/>
    <w:rsid w:val="003467B4"/>
    <w:rsid w:val="00352C7C"/>
    <w:rsid w:val="00353E29"/>
    <w:rsid w:val="00353EDF"/>
    <w:rsid w:val="003551C5"/>
    <w:rsid w:val="00355A9C"/>
    <w:rsid w:val="00355EE6"/>
    <w:rsid w:val="003571EC"/>
    <w:rsid w:val="003572C6"/>
    <w:rsid w:val="00360580"/>
    <w:rsid w:val="00360716"/>
    <w:rsid w:val="00364B11"/>
    <w:rsid w:val="00364D0F"/>
    <w:rsid w:val="00367C8A"/>
    <w:rsid w:val="00370984"/>
    <w:rsid w:val="00370B21"/>
    <w:rsid w:val="0037128A"/>
    <w:rsid w:val="00372127"/>
    <w:rsid w:val="0037378D"/>
    <w:rsid w:val="00373D96"/>
    <w:rsid w:val="00377573"/>
    <w:rsid w:val="00383C97"/>
    <w:rsid w:val="00385658"/>
    <w:rsid w:val="003857A0"/>
    <w:rsid w:val="0038660D"/>
    <w:rsid w:val="003877A9"/>
    <w:rsid w:val="00390172"/>
    <w:rsid w:val="00390A1F"/>
    <w:rsid w:val="003911A5"/>
    <w:rsid w:val="00391C39"/>
    <w:rsid w:val="00392BB0"/>
    <w:rsid w:val="00393FC8"/>
    <w:rsid w:val="00394187"/>
    <w:rsid w:val="003950E5"/>
    <w:rsid w:val="00395AB4"/>
    <w:rsid w:val="003966AF"/>
    <w:rsid w:val="003A0FAA"/>
    <w:rsid w:val="003A3CF3"/>
    <w:rsid w:val="003A4790"/>
    <w:rsid w:val="003A48D5"/>
    <w:rsid w:val="003A75CA"/>
    <w:rsid w:val="003B0261"/>
    <w:rsid w:val="003B2737"/>
    <w:rsid w:val="003B36B0"/>
    <w:rsid w:val="003C1597"/>
    <w:rsid w:val="003C182B"/>
    <w:rsid w:val="003C1DD8"/>
    <w:rsid w:val="003C2171"/>
    <w:rsid w:val="003C2316"/>
    <w:rsid w:val="003C2DAA"/>
    <w:rsid w:val="003C5C35"/>
    <w:rsid w:val="003C68B7"/>
    <w:rsid w:val="003D3450"/>
    <w:rsid w:val="003D4028"/>
    <w:rsid w:val="003D5F7E"/>
    <w:rsid w:val="003D6FC5"/>
    <w:rsid w:val="003D728B"/>
    <w:rsid w:val="003E675B"/>
    <w:rsid w:val="003F2CE9"/>
    <w:rsid w:val="003F518F"/>
    <w:rsid w:val="00401B27"/>
    <w:rsid w:val="0040443F"/>
    <w:rsid w:val="00407438"/>
    <w:rsid w:val="0040792A"/>
    <w:rsid w:val="0041187D"/>
    <w:rsid w:val="00411F02"/>
    <w:rsid w:val="00412878"/>
    <w:rsid w:val="00414C6E"/>
    <w:rsid w:val="00416946"/>
    <w:rsid w:val="00420779"/>
    <w:rsid w:val="0042134B"/>
    <w:rsid w:val="00421355"/>
    <w:rsid w:val="00421730"/>
    <w:rsid w:val="00421B07"/>
    <w:rsid w:val="0042217E"/>
    <w:rsid w:val="004225C0"/>
    <w:rsid w:val="00423493"/>
    <w:rsid w:val="00424903"/>
    <w:rsid w:val="00424908"/>
    <w:rsid w:val="0042555A"/>
    <w:rsid w:val="00425A6C"/>
    <w:rsid w:val="00425F44"/>
    <w:rsid w:val="004364C9"/>
    <w:rsid w:val="00437095"/>
    <w:rsid w:val="00437898"/>
    <w:rsid w:val="0044061B"/>
    <w:rsid w:val="004407B3"/>
    <w:rsid w:val="00440A93"/>
    <w:rsid w:val="00443192"/>
    <w:rsid w:val="004433FE"/>
    <w:rsid w:val="00443D61"/>
    <w:rsid w:val="00444BA9"/>
    <w:rsid w:val="00445A5C"/>
    <w:rsid w:val="00445B32"/>
    <w:rsid w:val="0045014A"/>
    <w:rsid w:val="00450D55"/>
    <w:rsid w:val="00453FA5"/>
    <w:rsid w:val="00454B52"/>
    <w:rsid w:val="00460241"/>
    <w:rsid w:val="004608A7"/>
    <w:rsid w:val="00463425"/>
    <w:rsid w:val="00463AB9"/>
    <w:rsid w:val="00463E20"/>
    <w:rsid w:val="004645C7"/>
    <w:rsid w:val="004651D7"/>
    <w:rsid w:val="00470F14"/>
    <w:rsid w:val="0047455E"/>
    <w:rsid w:val="00474854"/>
    <w:rsid w:val="00475778"/>
    <w:rsid w:val="00476B1B"/>
    <w:rsid w:val="00477483"/>
    <w:rsid w:val="00481769"/>
    <w:rsid w:val="00481D0D"/>
    <w:rsid w:val="00481F41"/>
    <w:rsid w:val="0048536C"/>
    <w:rsid w:val="004853C5"/>
    <w:rsid w:val="004914A5"/>
    <w:rsid w:val="00491BFC"/>
    <w:rsid w:val="00491CCA"/>
    <w:rsid w:val="00494192"/>
    <w:rsid w:val="004945A5"/>
    <w:rsid w:val="00494EB1"/>
    <w:rsid w:val="00495490"/>
    <w:rsid w:val="004968BA"/>
    <w:rsid w:val="00497BFF"/>
    <w:rsid w:val="00497E99"/>
    <w:rsid w:val="004A1A84"/>
    <w:rsid w:val="004A1BB4"/>
    <w:rsid w:val="004A2767"/>
    <w:rsid w:val="004A4025"/>
    <w:rsid w:val="004A47E9"/>
    <w:rsid w:val="004A4D29"/>
    <w:rsid w:val="004A54A5"/>
    <w:rsid w:val="004A6A32"/>
    <w:rsid w:val="004A6DC1"/>
    <w:rsid w:val="004B005C"/>
    <w:rsid w:val="004B0934"/>
    <w:rsid w:val="004B2B03"/>
    <w:rsid w:val="004B3886"/>
    <w:rsid w:val="004B4556"/>
    <w:rsid w:val="004B5158"/>
    <w:rsid w:val="004C22DB"/>
    <w:rsid w:val="004C5872"/>
    <w:rsid w:val="004C65BF"/>
    <w:rsid w:val="004C6E24"/>
    <w:rsid w:val="004C703D"/>
    <w:rsid w:val="004C7551"/>
    <w:rsid w:val="004D09AE"/>
    <w:rsid w:val="004D23F3"/>
    <w:rsid w:val="004D5B03"/>
    <w:rsid w:val="004E0A56"/>
    <w:rsid w:val="004E0E0C"/>
    <w:rsid w:val="004E3662"/>
    <w:rsid w:val="004E3C70"/>
    <w:rsid w:val="004E42B1"/>
    <w:rsid w:val="004E4814"/>
    <w:rsid w:val="004E4F17"/>
    <w:rsid w:val="004E739D"/>
    <w:rsid w:val="004E78CC"/>
    <w:rsid w:val="004E7EE8"/>
    <w:rsid w:val="004F1052"/>
    <w:rsid w:val="004F1A98"/>
    <w:rsid w:val="004F1AFB"/>
    <w:rsid w:val="004F3427"/>
    <w:rsid w:val="004F4A68"/>
    <w:rsid w:val="004F66D8"/>
    <w:rsid w:val="004F7644"/>
    <w:rsid w:val="00506688"/>
    <w:rsid w:val="00506F93"/>
    <w:rsid w:val="00513C86"/>
    <w:rsid w:val="00514E6E"/>
    <w:rsid w:val="00522EC7"/>
    <w:rsid w:val="00524C8A"/>
    <w:rsid w:val="00525429"/>
    <w:rsid w:val="005259FA"/>
    <w:rsid w:val="00530A80"/>
    <w:rsid w:val="005358CF"/>
    <w:rsid w:val="00536893"/>
    <w:rsid w:val="00536FA7"/>
    <w:rsid w:val="005416A8"/>
    <w:rsid w:val="00542D4B"/>
    <w:rsid w:val="005431B3"/>
    <w:rsid w:val="005447F9"/>
    <w:rsid w:val="00544F64"/>
    <w:rsid w:val="00544FA3"/>
    <w:rsid w:val="00545945"/>
    <w:rsid w:val="00545CBB"/>
    <w:rsid w:val="00545F5E"/>
    <w:rsid w:val="00547BE6"/>
    <w:rsid w:val="00550A55"/>
    <w:rsid w:val="00551EF7"/>
    <w:rsid w:val="00554614"/>
    <w:rsid w:val="0055515B"/>
    <w:rsid w:val="005569BF"/>
    <w:rsid w:val="00557D66"/>
    <w:rsid w:val="00561356"/>
    <w:rsid w:val="005615FA"/>
    <w:rsid w:val="00561E9E"/>
    <w:rsid w:val="0056572D"/>
    <w:rsid w:val="00567491"/>
    <w:rsid w:val="005714A4"/>
    <w:rsid w:val="00571D52"/>
    <w:rsid w:val="00572557"/>
    <w:rsid w:val="0057363C"/>
    <w:rsid w:val="00574079"/>
    <w:rsid w:val="00575FEB"/>
    <w:rsid w:val="00577701"/>
    <w:rsid w:val="005811FB"/>
    <w:rsid w:val="00582D34"/>
    <w:rsid w:val="00583C5C"/>
    <w:rsid w:val="00585770"/>
    <w:rsid w:val="005863C2"/>
    <w:rsid w:val="005877FD"/>
    <w:rsid w:val="00587A72"/>
    <w:rsid w:val="00587F7D"/>
    <w:rsid w:val="00590C38"/>
    <w:rsid w:val="00591371"/>
    <w:rsid w:val="00591782"/>
    <w:rsid w:val="00595F3F"/>
    <w:rsid w:val="0059660C"/>
    <w:rsid w:val="005A1063"/>
    <w:rsid w:val="005A1073"/>
    <w:rsid w:val="005A1EE1"/>
    <w:rsid w:val="005A2AA5"/>
    <w:rsid w:val="005A5131"/>
    <w:rsid w:val="005A5823"/>
    <w:rsid w:val="005A5ECD"/>
    <w:rsid w:val="005A6C75"/>
    <w:rsid w:val="005A7A3A"/>
    <w:rsid w:val="005B0080"/>
    <w:rsid w:val="005B02DA"/>
    <w:rsid w:val="005B1495"/>
    <w:rsid w:val="005B186C"/>
    <w:rsid w:val="005B3AFE"/>
    <w:rsid w:val="005B433E"/>
    <w:rsid w:val="005B4799"/>
    <w:rsid w:val="005C0996"/>
    <w:rsid w:val="005C0D30"/>
    <w:rsid w:val="005C1C44"/>
    <w:rsid w:val="005C4A40"/>
    <w:rsid w:val="005C5355"/>
    <w:rsid w:val="005C6699"/>
    <w:rsid w:val="005C6BC9"/>
    <w:rsid w:val="005C72AD"/>
    <w:rsid w:val="005C7AEC"/>
    <w:rsid w:val="005D240F"/>
    <w:rsid w:val="005D3956"/>
    <w:rsid w:val="005D5015"/>
    <w:rsid w:val="005D547D"/>
    <w:rsid w:val="005E1FB3"/>
    <w:rsid w:val="005E2361"/>
    <w:rsid w:val="005E3134"/>
    <w:rsid w:val="005E5018"/>
    <w:rsid w:val="005E6FDB"/>
    <w:rsid w:val="005E7506"/>
    <w:rsid w:val="005E7A66"/>
    <w:rsid w:val="005F04E5"/>
    <w:rsid w:val="005F56D4"/>
    <w:rsid w:val="005F5DF8"/>
    <w:rsid w:val="005F660C"/>
    <w:rsid w:val="005F79AF"/>
    <w:rsid w:val="00602802"/>
    <w:rsid w:val="00602F63"/>
    <w:rsid w:val="00605633"/>
    <w:rsid w:val="0060765B"/>
    <w:rsid w:val="006101B4"/>
    <w:rsid w:val="006107FB"/>
    <w:rsid w:val="0061153C"/>
    <w:rsid w:val="006149EC"/>
    <w:rsid w:val="00614E66"/>
    <w:rsid w:val="00615391"/>
    <w:rsid w:val="006201CC"/>
    <w:rsid w:val="0062080F"/>
    <w:rsid w:val="0062449D"/>
    <w:rsid w:val="006255C5"/>
    <w:rsid w:val="006274E8"/>
    <w:rsid w:val="006300FE"/>
    <w:rsid w:val="0063034B"/>
    <w:rsid w:val="00633B30"/>
    <w:rsid w:val="006354F2"/>
    <w:rsid w:val="00636CEB"/>
    <w:rsid w:val="00637D09"/>
    <w:rsid w:val="00641495"/>
    <w:rsid w:val="00641681"/>
    <w:rsid w:val="0064190D"/>
    <w:rsid w:val="00643901"/>
    <w:rsid w:val="00643DD9"/>
    <w:rsid w:val="00645850"/>
    <w:rsid w:val="006459FF"/>
    <w:rsid w:val="00647D4F"/>
    <w:rsid w:val="00647EFD"/>
    <w:rsid w:val="00651B00"/>
    <w:rsid w:val="006548DA"/>
    <w:rsid w:val="00654B7B"/>
    <w:rsid w:val="006550F0"/>
    <w:rsid w:val="00656541"/>
    <w:rsid w:val="006569F6"/>
    <w:rsid w:val="006578AC"/>
    <w:rsid w:val="006613B2"/>
    <w:rsid w:val="00661A2C"/>
    <w:rsid w:val="00662E3A"/>
    <w:rsid w:val="00666C51"/>
    <w:rsid w:val="00667110"/>
    <w:rsid w:val="00670E05"/>
    <w:rsid w:val="006728E5"/>
    <w:rsid w:val="0067315D"/>
    <w:rsid w:val="00674F35"/>
    <w:rsid w:val="00681C7E"/>
    <w:rsid w:val="0068464E"/>
    <w:rsid w:val="00684C99"/>
    <w:rsid w:val="00685788"/>
    <w:rsid w:val="00686A05"/>
    <w:rsid w:val="00687D8E"/>
    <w:rsid w:val="00690418"/>
    <w:rsid w:val="00690955"/>
    <w:rsid w:val="006929F4"/>
    <w:rsid w:val="006932EC"/>
    <w:rsid w:val="00695E90"/>
    <w:rsid w:val="00697E8A"/>
    <w:rsid w:val="006A0076"/>
    <w:rsid w:val="006A2802"/>
    <w:rsid w:val="006A3997"/>
    <w:rsid w:val="006B08F9"/>
    <w:rsid w:val="006B0C33"/>
    <w:rsid w:val="006B1181"/>
    <w:rsid w:val="006B26CC"/>
    <w:rsid w:val="006B32FB"/>
    <w:rsid w:val="006B403D"/>
    <w:rsid w:val="006B62B7"/>
    <w:rsid w:val="006B663C"/>
    <w:rsid w:val="006B69DF"/>
    <w:rsid w:val="006C16C5"/>
    <w:rsid w:val="006C47F4"/>
    <w:rsid w:val="006C5282"/>
    <w:rsid w:val="006C6249"/>
    <w:rsid w:val="006C7C7F"/>
    <w:rsid w:val="006D01D7"/>
    <w:rsid w:val="006D0972"/>
    <w:rsid w:val="006D2AA2"/>
    <w:rsid w:val="006D66F0"/>
    <w:rsid w:val="006D69C5"/>
    <w:rsid w:val="006D6B00"/>
    <w:rsid w:val="006D7C41"/>
    <w:rsid w:val="006E080A"/>
    <w:rsid w:val="006E2B6A"/>
    <w:rsid w:val="006E36E7"/>
    <w:rsid w:val="006E4478"/>
    <w:rsid w:val="006E4B36"/>
    <w:rsid w:val="006E7AC5"/>
    <w:rsid w:val="006E7F7E"/>
    <w:rsid w:val="006F251A"/>
    <w:rsid w:val="006F5599"/>
    <w:rsid w:val="006F5664"/>
    <w:rsid w:val="006F59F0"/>
    <w:rsid w:val="00700EB6"/>
    <w:rsid w:val="00700F3F"/>
    <w:rsid w:val="0070354F"/>
    <w:rsid w:val="0070365B"/>
    <w:rsid w:val="007036C8"/>
    <w:rsid w:val="00705B07"/>
    <w:rsid w:val="00707468"/>
    <w:rsid w:val="007108BD"/>
    <w:rsid w:val="007112E8"/>
    <w:rsid w:val="00711926"/>
    <w:rsid w:val="007119F4"/>
    <w:rsid w:val="00712283"/>
    <w:rsid w:val="007149D1"/>
    <w:rsid w:val="00722185"/>
    <w:rsid w:val="007242C4"/>
    <w:rsid w:val="00726631"/>
    <w:rsid w:val="00727586"/>
    <w:rsid w:val="00727D44"/>
    <w:rsid w:val="00727DE7"/>
    <w:rsid w:val="0073127A"/>
    <w:rsid w:val="007321EE"/>
    <w:rsid w:val="007328A6"/>
    <w:rsid w:val="00732DCC"/>
    <w:rsid w:val="007363F1"/>
    <w:rsid w:val="00737AFF"/>
    <w:rsid w:val="00737E61"/>
    <w:rsid w:val="00740AA8"/>
    <w:rsid w:val="0074283D"/>
    <w:rsid w:val="00743FB9"/>
    <w:rsid w:val="00744D31"/>
    <w:rsid w:val="00750F76"/>
    <w:rsid w:val="00751C79"/>
    <w:rsid w:val="00754CD2"/>
    <w:rsid w:val="0075717F"/>
    <w:rsid w:val="00757418"/>
    <w:rsid w:val="0075767A"/>
    <w:rsid w:val="007623A2"/>
    <w:rsid w:val="00762FA1"/>
    <w:rsid w:val="00763AA5"/>
    <w:rsid w:val="00763B8A"/>
    <w:rsid w:val="00763FBB"/>
    <w:rsid w:val="00764B87"/>
    <w:rsid w:val="00764D5A"/>
    <w:rsid w:val="007654E9"/>
    <w:rsid w:val="00765942"/>
    <w:rsid w:val="007663BD"/>
    <w:rsid w:val="00766824"/>
    <w:rsid w:val="007707F5"/>
    <w:rsid w:val="00771A18"/>
    <w:rsid w:val="00773C10"/>
    <w:rsid w:val="00776595"/>
    <w:rsid w:val="00776A29"/>
    <w:rsid w:val="00777F59"/>
    <w:rsid w:val="007823EE"/>
    <w:rsid w:val="00784540"/>
    <w:rsid w:val="00786E73"/>
    <w:rsid w:val="00790A32"/>
    <w:rsid w:val="00790D8D"/>
    <w:rsid w:val="00792C3D"/>
    <w:rsid w:val="00794074"/>
    <w:rsid w:val="00794DA6"/>
    <w:rsid w:val="0079507D"/>
    <w:rsid w:val="007955ED"/>
    <w:rsid w:val="00796CB6"/>
    <w:rsid w:val="007A07D1"/>
    <w:rsid w:val="007A2E95"/>
    <w:rsid w:val="007A3694"/>
    <w:rsid w:val="007A413B"/>
    <w:rsid w:val="007A417D"/>
    <w:rsid w:val="007A74F6"/>
    <w:rsid w:val="007B016C"/>
    <w:rsid w:val="007B0CF4"/>
    <w:rsid w:val="007B1B24"/>
    <w:rsid w:val="007B4F1B"/>
    <w:rsid w:val="007B4F28"/>
    <w:rsid w:val="007B606D"/>
    <w:rsid w:val="007B79DA"/>
    <w:rsid w:val="007C136F"/>
    <w:rsid w:val="007C69AF"/>
    <w:rsid w:val="007C78EF"/>
    <w:rsid w:val="007D3731"/>
    <w:rsid w:val="007D3CF8"/>
    <w:rsid w:val="007D5394"/>
    <w:rsid w:val="007D616D"/>
    <w:rsid w:val="007D7F97"/>
    <w:rsid w:val="007E2B97"/>
    <w:rsid w:val="007E2F20"/>
    <w:rsid w:val="007E3FEC"/>
    <w:rsid w:val="007E5C31"/>
    <w:rsid w:val="007E6224"/>
    <w:rsid w:val="007E6DF4"/>
    <w:rsid w:val="007E6FF3"/>
    <w:rsid w:val="007F2C6C"/>
    <w:rsid w:val="007F41CB"/>
    <w:rsid w:val="007F7649"/>
    <w:rsid w:val="007F77BA"/>
    <w:rsid w:val="007F7A52"/>
    <w:rsid w:val="008001CB"/>
    <w:rsid w:val="008003F5"/>
    <w:rsid w:val="0080088B"/>
    <w:rsid w:val="008012B7"/>
    <w:rsid w:val="008020F3"/>
    <w:rsid w:val="00803C5E"/>
    <w:rsid w:val="00805024"/>
    <w:rsid w:val="008063D4"/>
    <w:rsid w:val="008101A5"/>
    <w:rsid w:val="0081584E"/>
    <w:rsid w:val="00815977"/>
    <w:rsid w:val="00815CB7"/>
    <w:rsid w:val="00816E3F"/>
    <w:rsid w:val="00820B9F"/>
    <w:rsid w:val="00825917"/>
    <w:rsid w:val="008303B4"/>
    <w:rsid w:val="0083192E"/>
    <w:rsid w:val="00831C79"/>
    <w:rsid w:val="00831CB3"/>
    <w:rsid w:val="008320F0"/>
    <w:rsid w:val="00834C76"/>
    <w:rsid w:val="008359D5"/>
    <w:rsid w:val="00836CCE"/>
    <w:rsid w:val="0084064A"/>
    <w:rsid w:val="00841365"/>
    <w:rsid w:val="00843435"/>
    <w:rsid w:val="00844E79"/>
    <w:rsid w:val="00844F09"/>
    <w:rsid w:val="008466C5"/>
    <w:rsid w:val="008476A9"/>
    <w:rsid w:val="008477F4"/>
    <w:rsid w:val="00847A4F"/>
    <w:rsid w:val="00853B69"/>
    <w:rsid w:val="00856074"/>
    <w:rsid w:val="00857C5B"/>
    <w:rsid w:val="0086091B"/>
    <w:rsid w:val="00861103"/>
    <w:rsid w:val="0086181B"/>
    <w:rsid w:val="00861B41"/>
    <w:rsid w:val="008633B5"/>
    <w:rsid w:val="00864374"/>
    <w:rsid w:val="00865174"/>
    <w:rsid w:val="00865642"/>
    <w:rsid w:val="00865AA3"/>
    <w:rsid w:val="00870FEE"/>
    <w:rsid w:val="00874219"/>
    <w:rsid w:val="00874BB5"/>
    <w:rsid w:val="008777AF"/>
    <w:rsid w:val="008841B0"/>
    <w:rsid w:val="00884B56"/>
    <w:rsid w:val="00885B25"/>
    <w:rsid w:val="00885F6B"/>
    <w:rsid w:val="00886272"/>
    <w:rsid w:val="00887BB1"/>
    <w:rsid w:val="008910BD"/>
    <w:rsid w:val="008917A3"/>
    <w:rsid w:val="0089282B"/>
    <w:rsid w:val="00896FB8"/>
    <w:rsid w:val="008A1873"/>
    <w:rsid w:val="008A2763"/>
    <w:rsid w:val="008A33EE"/>
    <w:rsid w:val="008A43C7"/>
    <w:rsid w:val="008A48C8"/>
    <w:rsid w:val="008A5436"/>
    <w:rsid w:val="008A5DE0"/>
    <w:rsid w:val="008A70E3"/>
    <w:rsid w:val="008B16D0"/>
    <w:rsid w:val="008B49B5"/>
    <w:rsid w:val="008B560F"/>
    <w:rsid w:val="008B60CD"/>
    <w:rsid w:val="008B697F"/>
    <w:rsid w:val="008B7A61"/>
    <w:rsid w:val="008C05DA"/>
    <w:rsid w:val="008C0BC9"/>
    <w:rsid w:val="008C230A"/>
    <w:rsid w:val="008C2E9F"/>
    <w:rsid w:val="008C5836"/>
    <w:rsid w:val="008D2018"/>
    <w:rsid w:val="008D314F"/>
    <w:rsid w:val="008D4228"/>
    <w:rsid w:val="008D5A5C"/>
    <w:rsid w:val="008D7C3A"/>
    <w:rsid w:val="008D7EFD"/>
    <w:rsid w:val="008E0F35"/>
    <w:rsid w:val="008E2B36"/>
    <w:rsid w:val="008E3E2B"/>
    <w:rsid w:val="008E492D"/>
    <w:rsid w:val="008E4C24"/>
    <w:rsid w:val="008E4F09"/>
    <w:rsid w:val="008E573F"/>
    <w:rsid w:val="008E5907"/>
    <w:rsid w:val="008F0520"/>
    <w:rsid w:val="008F1375"/>
    <w:rsid w:val="008F1D0D"/>
    <w:rsid w:val="008F2506"/>
    <w:rsid w:val="008F498F"/>
    <w:rsid w:val="008F4DE4"/>
    <w:rsid w:val="008F69CD"/>
    <w:rsid w:val="00900170"/>
    <w:rsid w:val="009045F0"/>
    <w:rsid w:val="0090478C"/>
    <w:rsid w:val="00905E1D"/>
    <w:rsid w:val="00907B24"/>
    <w:rsid w:val="00914330"/>
    <w:rsid w:val="00914C9E"/>
    <w:rsid w:val="00915C49"/>
    <w:rsid w:val="009212F1"/>
    <w:rsid w:val="00924E32"/>
    <w:rsid w:val="0092526E"/>
    <w:rsid w:val="0092580D"/>
    <w:rsid w:val="00926172"/>
    <w:rsid w:val="00926B2A"/>
    <w:rsid w:val="009270A9"/>
    <w:rsid w:val="00931053"/>
    <w:rsid w:val="00935619"/>
    <w:rsid w:val="00935A4E"/>
    <w:rsid w:val="009365E8"/>
    <w:rsid w:val="009369EB"/>
    <w:rsid w:val="009376D0"/>
    <w:rsid w:val="00937D70"/>
    <w:rsid w:val="00941877"/>
    <w:rsid w:val="00942AA7"/>
    <w:rsid w:val="00942C4D"/>
    <w:rsid w:val="00943BE2"/>
    <w:rsid w:val="00945882"/>
    <w:rsid w:val="00947904"/>
    <w:rsid w:val="009526BD"/>
    <w:rsid w:val="00952A12"/>
    <w:rsid w:val="00952ACB"/>
    <w:rsid w:val="00953279"/>
    <w:rsid w:val="00953A44"/>
    <w:rsid w:val="0095667E"/>
    <w:rsid w:val="009573B6"/>
    <w:rsid w:val="00960026"/>
    <w:rsid w:val="00961957"/>
    <w:rsid w:val="009621A4"/>
    <w:rsid w:val="00962E2A"/>
    <w:rsid w:val="00963660"/>
    <w:rsid w:val="00963D02"/>
    <w:rsid w:val="00966A8D"/>
    <w:rsid w:val="00967F90"/>
    <w:rsid w:val="00970E6D"/>
    <w:rsid w:val="00971BE6"/>
    <w:rsid w:val="00972006"/>
    <w:rsid w:val="00972A6D"/>
    <w:rsid w:val="0097366B"/>
    <w:rsid w:val="009738FB"/>
    <w:rsid w:val="00974059"/>
    <w:rsid w:val="00974E9E"/>
    <w:rsid w:val="00980C49"/>
    <w:rsid w:val="00981028"/>
    <w:rsid w:val="00982623"/>
    <w:rsid w:val="0098299A"/>
    <w:rsid w:val="00982A05"/>
    <w:rsid w:val="00984B99"/>
    <w:rsid w:val="0098574C"/>
    <w:rsid w:val="00985824"/>
    <w:rsid w:val="00985F70"/>
    <w:rsid w:val="00986FAB"/>
    <w:rsid w:val="00987DB0"/>
    <w:rsid w:val="00990125"/>
    <w:rsid w:val="009902DD"/>
    <w:rsid w:val="009907C2"/>
    <w:rsid w:val="0099111F"/>
    <w:rsid w:val="009942BC"/>
    <w:rsid w:val="00994C38"/>
    <w:rsid w:val="009962CB"/>
    <w:rsid w:val="009971E2"/>
    <w:rsid w:val="009978B9"/>
    <w:rsid w:val="009A03E7"/>
    <w:rsid w:val="009A16AD"/>
    <w:rsid w:val="009A5E28"/>
    <w:rsid w:val="009A7616"/>
    <w:rsid w:val="009A7C3F"/>
    <w:rsid w:val="009B0983"/>
    <w:rsid w:val="009B1094"/>
    <w:rsid w:val="009B1D5A"/>
    <w:rsid w:val="009B2847"/>
    <w:rsid w:val="009B3106"/>
    <w:rsid w:val="009B5D8B"/>
    <w:rsid w:val="009B6040"/>
    <w:rsid w:val="009B73B7"/>
    <w:rsid w:val="009B7E87"/>
    <w:rsid w:val="009C104D"/>
    <w:rsid w:val="009C1056"/>
    <w:rsid w:val="009C1C81"/>
    <w:rsid w:val="009C2E73"/>
    <w:rsid w:val="009C5462"/>
    <w:rsid w:val="009C5951"/>
    <w:rsid w:val="009C5991"/>
    <w:rsid w:val="009D3485"/>
    <w:rsid w:val="009D3CF1"/>
    <w:rsid w:val="009D5122"/>
    <w:rsid w:val="009D5C8A"/>
    <w:rsid w:val="009D797C"/>
    <w:rsid w:val="009E2223"/>
    <w:rsid w:val="009E2A6F"/>
    <w:rsid w:val="009E501B"/>
    <w:rsid w:val="009E5F0D"/>
    <w:rsid w:val="009F17E5"/>
    <w:rsid w:val="009F1F1E"/>
    <w:rsid w:val="009F2B9A"/>
    <w:rsid w:val="009F2F77"/>
    <w:rsid w:val="009F4CA2"/>
    <w:rsid w:val="009F5F0A"/>
    <w:rsid w:val="009F6B39"/>
    <w:rsid w:val="009F748E"/>
    <w:rsid w:val="00A013D2"/>
    <w:rsid w:val="00A05812"/>
    <w:rsid w:val="00A05D62"/>
    <w:rsid w:val="00A0644F"/>
    <w:rsid w:val="00A10B0F"/>
    <w:rsid w:val="00A12034"/>
    <w:rsid w:val="00A1218E"/>
    <w:rsid w:val="00A123B1"/>
    <w:rsid w:val="00A1482E"/>
    <w:rsid w:val="00A1509D"/>
    <w:rsid w:val="00A179E7"/>
    <w:rsid w:val="00A21656"/>
    <w:rsid w:val="00A21F6E"/>
    <w:rsid w:val="00A22CBF"/>
    <w:rsid w:val="00A23E62"/>
    <w:rsid w:val="00A33535"/>
    <w:rsid w:val="00A3669D"/>
    <w:rsid w:val="00A366F5"/>
    <w:rsid w:val="00A36AED"/>
    <w:rsid w:val="00A4265D"/>
    <w:rsid w:val="00A444D2"/>
    <w:rsid w:val="00A465EC"/>
    <w:rsid w:val="00A46BB6"/>
    <w:rsid w:val="00A46C13"/>
    <w:rsid w:val="00A47C4A"/>
    <w:rsid w:val="00A50EF4"/>
    <w:rsid w:val="00A51ECE"/>
    <w:rsid w:val="00A53A6F"/>
    <w:rsid w:val="00A53BA4"/>
    <w:rsid w:val="00A543F1"/>
    <w:rsid w:val="00A55A09"/>
    <w:rsid w:val="00A55D00"/>
    <w:rsid w:val="00A6096F"/>
    <w:rsid w:val="00A610EA"/>
    <w:rsid w:val="00A6327D"/>
    <w:rsid w:val="00A63810"/>
    <w:rsid w:val="00A65181"/>
    <w:rsid w:val="00A662B9"/>
    <w:rsid w:val="00A70EE6"/>
    <w:rsid w:val="00A71402"/>
    <w:rsid w:val="00A72CA4"/>
    <w:rsid w:val="00A73884"/>
    <w:rsid w:val="00A73F56"/>
    <w:rsid w:val="00A74706"/>
    <w:rsid w:val="00A772AE"/>
    <w:rsid w:val="00A85559"/>
    <w:rsid w:val="00A860E9"/>
    <w:rsid w:val="00A868DA"/>
    <w:rsid w:val="00A87FC4"/>
    <w:rsid w:val="00A916B6"/>
    <w:rsid w:val="00A92FFE"/>
    <w:rsid w:val="00A946E5"/>
    <w:rsid w:val="00A94A9A"/>
    <w:rsid w:val="00A94D99"/>
    <w:rsid w:val="00A94EF1"/>
    <w:rsid w:val="00A95789"/>
    <w:rsid w:val="00A95FE7"/>
    <w:rsid w:val="00A9643A"/>
    <w:rsid w:val="00AA09A6"/>
    <w:rsid w:val="00AA0E61"/>
    <w:rsid w:val="00AA1C97"/>
    <w:rsid w:val="00AA2339"/>
    <w:rsid w:val="00AA5EBF"/>
    <w:rsid w:val="00AA7877"/>
    <w:rsid w:val="00AB03F6"/>
    <w:rsid w:val="00AB1743"/>
    <w:rsid w:val="00AB1B40"/>
    <w:rsid w:val="00AB3BDF"/>
    <w:rsid w:val="00AB3FF9"/>
    <w:rsid w:val="00AB6C51"/>
    <w:rsid w:val="00AB72E0"/>
    <w:rsid w:val="00AC0337"/>
    <w:rsid w:val="00AC07CF"/>
    <w:rsid w:val="00AC104E"/>
    <w:rsid w:val="00AC216F"/>
    <w:rsid w:val="00AC3AAA"/>
    <w:rsid w:val="00AD0349"/>
    <w:rsid w:val="00AD0444"/>
    <w:rsid w:val="00AD3A11"/>
    <w:rsid w:val="00AD5A98"/>
    <w:rsid w:val="00AD7181"/>
    <w:rsid w:val="00AE155B"/>
    <w:rsid w:val="00AE19F9"/>
    <w:rsid w:val="00AE4B78"/>
    <w:rsid w:val="00AE6E70"/>
    <w:rsid w:val="00AE7DA3"/>
    <w:rsid w:val="00AF1373"/>
    <w:rsid w:val="00AF1EC1"/>
    <w:rsid w:val="00AF224E"/>
    <w:rsid w:val="00AF317D"/>
    <w:rsid w:val="00AF41E2"/>
    <w:rsid w:val="00AF4A32"/>
    <w:rsid w:val="00AF4F86"/>
    <w:rsid w:val="00AF5D53"/>
    <w:rsid w:val="00AF6DC8"/>
    <w:rsid w:val="00B00633"/>
    <w:rsid w:val="00B01604"/>
    <w:rsid w:val="00B01B9D"/>
    <w:rsid w:val="00B02C53"/>
    <w:rsid w:val="00B03245"/>
    <w:rsid w:val="00B03DF3"/>
    <w:rsid w:val="00B03FFA"/>
    <w:rsid w:val="00B059F5"/>
    <w:rsid w:val="00B05C55"/>
    <w:rsid w:val="00B0737C"/>
    <w:rsid w:val="00B100A5"/>
    <w:rsid w:val="00B1020F"/>
    <w:rsid w:val="00B12466"/>
    <w:rsid w:val="00B12CC7"/>
    <w:rsid w:val="00B12F31"/>
    <w:rsid w:val="00B1357B"/>
    <w:rsid w:val="00B1358C"/>
    <w:rsid w:val="00B165E6"/>
    <w:rsid w:val="00B16A7B"/>
    <w:rsid w:val="00B17C0F"/>
    <w:rsid w:val="00B17D7A"/>
    <w:rsid w:val="00B204FB"/>
    <w:rsid w:val="00B22341"/>
    <w:rsid w:val="00B3100B"/>
    <w:rsid w:val="00B3237C"/>
    <w:rsid w:val="00B32F9B"/>
    <w:rsid w:val="00B35471"/>
    <w:rsid w:val="00B3566D"/>
    <w:rsid w:val="00B375D8"/>
    <w:rsid w:val="00B41773"/>
    <w:rsid w:val="00B42C2F"/>
    <w:rsid w:val="00B454F4"/>
    <w:rsid w:val="00B47742"/>
    <w:rsid w:val="00B50041"/>
    <w:rsid w:val="00B50B6F"/>
    <w:rsid w:val="00B543A1"/>
    <w:rsid w:val="00B565A6"/>
    <w:rsid w:val="00B602C8"/>
    <w:rsid w:val="00B6083D"/>
    <w:rsid w:val="00B624ED"/>
    <w:rsid w:val="00B6286B"/>
    <w:rsid w:val="00B63600"/>
    <w:rsid w:val="00B64808"/>
    <w:rsid w:val="00B64C89"/>
    <w:rsid w:val="00B67B11"/>
    <w:rsid w:val="00B71B2A"/>
    <w:rsid w:val="00B71C95"/>
    <w:rsid w:val="00B71EF5"/>
    <w:rsid w:val="00B72CF7"/>
    <w:rsid w:val="00B731EF"/>
    <w:rsid w:val="00B74336"/>
    <w:rsid w:val="00B75EAC"/>
    <w:rsid w:val="00B7621B"/>
    <w:rsid w:val="00B76404"/>
    <w:rsid w:val="00B807F4"/>
    <w:rsid w:val="00B84A30"/>
    <w:rsid w:val="00B84D5E"/>
    <w:rsid w:val="00B86F48"/>
    <w:rsid w:val="00B9141A"/>
    <w:rsid w:val="00B9434A"/>
    <w:rsid w:val="00B965BD"/>
    <w:rsid w:val="00B96B42"/>
    <w:rsid w:val="00B96B96"/>
    <w:rsid w:val="00B97E31"/>
    <w:rsid w:val="00BA066C"/>
    <w:rsid w:val="00BA07CD"/>
    <w:rsid w:val="00BA1882"/>
    <w:rsid w:val="00BA1D7A"/>
    <w:rsid w:val="00BA22A3"/>
    <w:rsid w:val="00BA4748"/>
    <w:rsid w:val="00BA7AB8"/>
    <w:rsid w:val="00BB2CFB"/>
    <w:rsid w:val="00BB3F92"/>
    <w:rsid w:val="00BB4459"/>
    <w:rsid w:val="00BB4A11"/>
    <w:rsid w:val="00BB4AD7"/>
    <w:rsid w:val="00BB51C3"/>
    <w:rsid w:val="00BB681A"/>
    <w:rsid w:val="00BB6FC5"/>
    <w:rsid w:val="00BB71A1"/>
    <w:rsid w:val="00BC16EB"/>
    <w:rsid w:val="00BC241B"/>
    <w:rsid w:val="00BC339A"/>
    <w:rsid w:val="00BC5B39"/>
    <w:rsid w:val="00BC607B"/>
    <w:rsid w:val="00BC6916"/>
    <w:rsid w:val="00BD0A21"/>
    <w:rsid w:val="00BD0EDA"/>
    <w:rsid w:val="00BD1417"/>
    <w:rsid w:val="00BD456A"/>
    <w:rsid w:val="00BD4B20"/>
    <w:rsid w:val="00BD5C5F"/>
    <w:rsid w:val="00BD6505"/>
    <w:rsid w:val="00BD70A6"/>
    <w:rsid w:val="00BD7C63"/>
    <w:rsid w:val="00BD7E20"/>
    <w:rsid w:val="00BE01EA"/>
    <w:rsid w:val="00BE0248"/>
    <w:rsid w:val="00BE0CF8"/>
    <w:rsid w:val="00BE1032"/>
    <w:rsid w:val="00BE16F4"/>
    <w:rsid w:val="00BE4541"/>
    <w:rsid w:val="00BE49B2"/>
    <w:rsid w:val="00BE4C15"/>
    <w:rsid w:val="00BE5B73"/>
    <w:rsid w:val="00BF3B5D"/>
    <w:rsid w:val="00BF62BD"/>
    <w:rsid w:val="00BF6D45"/>
    <w:rsid w:val="00BF78FB"/>
    <w:rsid w:val="00C01C35"/>
    <w:rsid w:val="00C03AD7"/>
    <w:rsid w:val="00C052E1"/>
    <w:rsid w:val="00C053FF"/>
    <w:rsid w:val="00C10226"/>
    <w:rsid w:val="00C1402F"/>
    <w:rsid w:val="00C162E3"/>
    <w:rsid w:val="00C166D8"/>
    <w:rsid w:val="00C256EB"/>
    <w:rsid w:val="00C27FAC"/>
    <w:rsid w:val="00C3032A"/>
    <w:rsid w:val="00C30DAF"/>
    <w:rsid w:val="00C3170A"/>
    <w:rsid w:val="00C3276F"/>
    <w:rsid w:val="00C32F18"/>
    <w:rsid w:val="00C334D0"/>
    <w:rsid w:val="00C35EE6"/>
    <w:rsid w:val="00C367F8"/>
    <w:rsid w:val="00C36A88"/>
    <w:rsid w:val="00C407D3"/>
    <w:rsid w:val="00C413FA"/>
    <w:rsid w:val="00C437E6"/>
    <w:rsid w:val="00C52388"/>
    <w:rsid w:val="00C5250C"/>
    <w:rsid w:val="00C52DE7"/>
    <w:rsid w:val="00C54681"/>
    <w:rsid w:val="00C5560C"/>
    <w:rsid w:val="00C56AD3"/>
    <w:rsid w:val="00C57EA1"/>
    <w:rsid w:val="00C57F0E"/>
    <w:rsid w:val="00C60514"/>
    <w:rsid w:val="00C640C9"/>
    <w:rsid w:val="00C654C2"/>
    <w:rsid w:val="00C65A71"/>
    <w:rsid w:val="00C70955"/>
    <w:rsid w:val="00C71C4E"/>
    <w:rsid w:val="00C7456F"/>
    <w:rsid w:val="00C753C2"/>
    <w:rsid w:val="00C80CD6"/>
    <w:rsid w:val="00C82C07"/>
    <w:rsid w:val="00C8341E"/>
    <w:rsid w:val="00C854F1"/>
    <w:rsid w:val="00C91829"/>
    <w:rsid w:val="00C92762"/>
    <w:rsid w:val="00C92DFA"/>
    <w:rsid w:val="00C93B17"/>
    <w:rsid w:val="00C95458"/>
    <w:rsid w:val="00C95A4D"/>
    <w:rsid w:val="00C96061"/>
    <w:rsid w:val="00C9696F"/>
    <w:rsid w:val="00C97161"/>
    <w:rsid w:val="00C97DCC"/>
    <w:rsid w:val="00CA0449"/>
    <w:rsid w:val="00CA1A21"/>
    <w:rsid w:val="00CA23D1"/>
    <w:rsid w:val="00CA2C33"/>
    <w:rsid w:val="00CA3BA6"/>
    <w:rsid w:val="00CA6C55"/>
    <w:rsid w:val="00CA6F05"/>
    <w:rsid w:val="00CA76D9"/>
    <w:rsid w:val="00CB081E"/>
    <w:rsid w:val="00CB291D"/>
    <w:rsid w:val="00CB396E"/>
    <w:rsid w:val="00CB6098"/>
    <w:rsid w:val="00CC32B0"/>
    <w:rsid w:val="00CC3733"/>
    <w:rsid w:val="00CC3C3F"/>
    <w:rsid w:val="00CC3F26"/>
    <w:rsid w:val="00CC4733"/>
    <w:rsid w:val="00CC4F1A"/>
    <w:rsid w:val="00CC5476"/>
    <w:rsid w:val="00CC5FAC"/>
    <w:rsid w:val="00CC60B5"/>
    <w:rsid w:val="00CC6D83"/>
    <w:rsid w:val="00CD16F2"/>
    <w:rsid w:val="00CD1956"/>
    <w:rsid w:val="00CD2E5B"/>
    <w:rsid w:val="00CD4C38"/>
    <w:rsid w:val="00CD561E"/>
    <w:rsid w:val="00CE0A5C"/>
    <w:rsid w:val="00CE2C57"/>
    <w:rsid w:val="00CE79B7"/>
    <w:rsid w:val="00CF06B7"/>
    <w:rsid w:val="00CF06D9"/>
    <w:rsid w:val="00CF1708"/>
    <w:rsid w:val="00CF2584"/>
    <w:rsid w:val="00CF431C"/>
    <w:rsid w:val="00CF63B8"/>
    <w:rsid w:val="00D034A6"/>
    <w:rsid w:val="00D06951"/>
    <w:rsid w:val="00D06B04"/>
    <w:rsid w:val="00D07902"/>
    <w:rsid w:val="00D07BCB"/>
    <w:rsid w:val="00D11411"/>
    <w:rsid w:val="00D11B93"/>
    <w:rsid w:val="00D13258"/>
    <w:rsid w:val="00D15E50"/>
    <w:rsid w:val="00D17847"/>
    <w:rsid w:val="00D2036A"/>
    <w:rsid w:val="00D2039A"/>
    <w:rsid w:val="00D20BC0"/>
    <w:rsid w:val="00D21392"/>
    <w:rsid w:val="00D26A9C"/>
    <w:rsid w:val="00D32B34"/>
    <w:rsid w:val="00D33743"/>
    <w:rsid w:val="00D3381C"/>
    <w:rsid w:val="00D3574C"/>
    <w:rsid w:val="00D3580D"/>
    <w:rsid w:val="00D35A0F"/>
    <w:rsid w:val="00D41222"/>
    <w:rsid w:val="00D41410"/>
    <w:rsid w:val="00D4184D"/>
    <w:rsid w:val="00D43A8F"/>
    <w:rsid w:val="00D440F7"/>
    <w:rsid w:val="00D44550"/>
    <w:rsid w:val="00D44899"/>
    <w:rsid w:val="00D464F2"/>
    <w:rsid w:val="00D51CDD"/>
    <w:rsid w:val="00D52999"/>
    <w:rsid w:val="00D530B4"/>
    <w:rsid w:val="00D53301"/>
    <w:rsid w:val="00D54902"/>
    <w:rsid w:val="00D5560B"/>
    <w:rsid w:val="00D60F51"/>
    <w:rsid w:val="00D61A4F"/>
    <w:rsid w:val="00D62112"/>
    <w:rsid w:val="00D62840"/>
    <w:rsid w:val="00D62F00"/>
    <w:rsid w:val="00D641E1"/>
    <w:rsid w:val="00D64351"/>
    <w:rsid w:val="00D650EC"/>
    <w:rsid w:val="00D657EF"/>
    <w:rsid w:val="00D66BD9"/>
    <w:rsid w:val="00D670FF"/>
    <w:rsid w:val="00D702E6"/>
    <w:rsid w:val="00D70387"/>
    <w:rsid w:val="00D7106B"/>
    <w:rsid w:val="00D721E8"/>
    <w:rsid w:val="00D7267A"/>
    <w:rsid w:val="00D733A7"/>
    <w:rsid w:val="00D7395B"/>
    <w:rsid w:val="00D77B01"/>
    <w:rsid w:val="00D81D8E"/>
    <w:rsid w:val="00D82DD4"/>
    <w:rsid w:val="00D84565"/>
    <w:rsid w:val="00D849FE"/>
    <w:rsid w:val="00D851DC"/>
    <w:rsid w:val="00D8684D"/>
    <w:rsid w:val="00D93CB5"/>
    <w:rsid w:val="00D9426C"/>
    <w:rsid w:val="00D94779"/>
    <w:rsid w:val="00D95B60"/>
    <w:rsid w:val="00D96725"/>
    <w:rsid w:val="00D96CB4"/>
    <w:rsid w:val="00DA38E9"/>
    <w:rsid w:val="00DA3DD7"/>
    <w:rsid w:val="00DA48C7"/>
    <w:rsid w:val="00DA5CC8"/>
    <w:rsid w:val="00DA7054"/>
    <w:rsid w:val="00DB0423"/>
    <w:rsid w:val="00DB5D40"/>
    <w:rsid w:val="00DB6592"/>
    <w:rsid w:val="00DB6B18"/>
    <w:rsid w:val="00DB7742"/>
    <w:rsid w:val="00DC0072"/>
    <w:rsid w:val="00DC127E"/>
    <w:rsid w:val="00DC1BF9"/>
    <w:rsid w:val="00DC3322"/>
    <w:rsid w:val="00DC3F7C"/>
    <w:rsid w:val="00DC4316"/>
    <w:rsid w:val="00DC4EDA"/>
    <w:rsid w:val="00DD31EB"/>
    <w:rsid w:val="00DD3852"/>
    <w:rsid w:val="00DD78B3"/>
    <w:rsid w:val="00DD7A10"/>
    <w:rsid w:val="00DE187F"/>
    <w:rsid w:val="00DE3F70"/>
    <w:rsid w:val="00DF0810"/>
    <w:rsid w:val="00DF1186"/>
    <w:rsid w:val="00DF1877"/>
    <w:rsid w:val="00DF2019"/>
    <w:rsid w:val="00DF4AC3"/>
    <w:rsid w:val="00DF504A"/>
    <w:rsid w:val="00E04E1F"/>
    <w:rsid w:val="00E0594A"/>
    <w:rsid w:val="00E0638C"/>
    <w:rsid w:val="00E07877"/>
    <w:rsid w:val="00E12137"/>
    <w:rsid w:val="00E1291C"/>
    <w:rsid w:val="00E13B31"/>
    <w:rsid w:val="00E13C10"/>
    <w:rsid w:val="00E169CB"/>
    <w:rsid w:val="00E2055D"/>
    <w:rsid w:val="00E20F32"/>
    <w:rsid w:val="00E221E2"/>
    <w:rsid w:val="00E231DB"/>
    <w:rsid w:val="00E26DED"/>
    <w:rsid w:val="00E27EEE"/>
    <w:rsid w:val="00E30871"/>
    <w:rsid w:val="00E311D8"/>
    <w:rsid w:val="00E323F6"/>
    <w:rsid w:val="00E32442"/>
    <w:rsid w:val="00E328FF"/>
    <w:rsid w:val="00E33BB6"/>
    <w:rsid w:val="00E33D10"/>
    <w:rsid w:val="00E40337"/>
    <w:rsid w:val="00E41A3B"/>
    <w:rsid w:val="00E43B35"/>
    <w:rsid w:val="00E47FBC"/>
    <w:rsid w:val="00E510F2"/>
    <w:rsid w:val="00E5396E"/>
    <w:rsid w:val="00E53B86"/>
    <w:rsid w:val="00E55EA6"/>
    <w:rsid w:val="00E56B94"/>
    <w:rsid w:val="00E61E72"/>
    <w:rsid w:val="00E6233F"/>
    <w:rsid w:val="00E62C3D"/>
    <w:rsid w:val="00E635F8"/>
    <w:rsid w:val="00E636B4"/>
    <w:rsid w:val="00E63753"/>
    <w:rsid w:val="00E657CE"/>
    <w:rsid w:val="00E6748B"/>
    <w:rsid w:val="00E70BA6"/>
    <w:rsid w:val="00E71CF2"/>
    <w:rsid w:val="00E74A7B"/>
    <w:rsid w:val="00E758B2"/>
    <w:rsid w:val="00E759F7"/>
    <w:rsid w:val="00E76D96"/>
    <w:rsid w:val="00E76E54"/>
    <w:rsid w:val="00E80A78"/>
    <w:rsid w:val="00E80F9D"/>
    <w:rsid w:val="00E838DD"/>
    <w:rsid w:val="00E84004"/>
    <w:rsid w:val="00E868D8"/>
    <w:rsid w:val="00E90085"/>
    <w:rsid w:val="00E900CA"/>
    <w:rsid w:val="00E92CE5"/>
    <w:rsid w:val="00E95166"/>
    <w:rsid w:val="00E9674A"/>
    <w:rsid w:val="00E96EF1"/>
    <w:rsid w:val="00E97294"/>
    <w:rsid w:val="00EA0C5B"/>
    <w:rsid w:val="00EA21A2"/>
    <w:rsid w:val="00EA2A1B"/>
    <w:rsid w:val="00EA334C"/>
    <w:rsid w:val="00EA3655"/>
    <w:rsid w:val="00EA661F"/>
    <w:rsid w:val="00EB19CF"/>
    <w:rsid w:val="00EB28C1"/>
    <w:rsid w:val="00EB2AFF"/>
    <w:rsid w:val="00EB2C11"/>
    <w:rsid w:val="00EB573E"/>
    <w:rsid w:val="00EC01EC"/>
    <w:rsid w:val="00EC3392"/>
    <w:rsid w:val="00EC3533"/>
    <w:rsid w:val="00EC39D8"/>
    <w:rsid w:val="00EC4F17"/>
    <w:rsid w:val="00EC55F5"/>
    <w:rsid w:val="00EC580F"/>
    <w:rsid w:val="00EC649A"/>
    <w:rsid w:val="00EC7B50"/>
    <w:rsid w:val="00ED255A"/>
    <w:rsid w:val="00ED4943"/>
    <w:rsid w:val="00ED7237"/>
    <w:rsid w:val="00EE0E9D"/>
    <w:rsid w:val="00EE2C7A"/>
    <w:rsid w:val="00EE38F1"/>
    <w:rsid w:val="00EE6F91"/>
    <w:rsid w:val="00EE729B"/>
    <w:rsid w:val="00EE77C8"/>
    <w:rsid w:val="00EE7EBE"/>
    <w:rsid w:val="00EF2431"/>
    <w:rsid w:val="00F0103E"/>
    <w:rsid w:val="00F03CA8"/>
    <w:rsid w:val="00F04061"/>
    <w:rsid w:val="00F06DDD"/>
    <w:rsid w:val="00F12345"/>
    <w:rsid w:val="00F12513"/>
    <w:rsid w:val="00F158BB"/>
    <w:rsid w:val="00F166C7"/>
    <w:rsid w:val="00F17D75"/>
    <w:rsid w:val="00F2098E"/>
    <w:rsid w:val="00F211C5"/>
    <w:rsid w:val="00F212D5"/>
    <w:rsid w:val="00F22630"/>
    <w:rsid w:val="00F2283E"/>
    <w:rsid w:val="00F23487"/>
    <w:rsid w:val="00F23ADB"/>
    <w:rsid w:val="00F279D6"/>
    <w:rsid w:val="00F27F63"/>
    <w:rsid w:val="00F30D9E"/>
    <w:rsid w:val="00F314D5"/>
    <w:rsid w:val="00F32C49"/>
    <w:rsid w:val="00F333B5"/>
    <w:rsid w:val="00F36112"/>
    <w:rsid w:val="00F36621"/>
    <w:rsid w:val="00F41CA8"/>
    <w:rsid w:val="00F41E70"/>
    <w:rsid w:val="00F428BF"/>
    <w:rsid w:val="00F464E2"/>
    <w:rsid w:val="00F47279"/>
    <w:rsid w:val="00F5112B"/>
    <w:rsid w:val="00F51E4A"/>
    <w:rsid w:val="00F5238B"/>
    <w:rsid w:val="00F57FBF"/>
    <w:rsid w:val="00F603E4"/>
    <w:rsid w:val="00F635EF"/>
    <w:rsid w:val="00F71825"/>
    <w:rsid w:val="00F71F09"/>
    <w:rsid w:val="00F75DBE"/>
    <w:rsid w:val="00F76B96"/>
    <w:rsid w:val="00F76D73"/>
    <w:rsid w:val="00F81217"/>
    <w:rsid w:val="00F812D5"/>
    <w:rsid w:val="00F81C0A"/>
    <w:rsid w:val="00F8293E"/>
    <w:rsid w:val="00F84137"/>
    <w:rsid w:val="00F84A0A"/>
    <w:rsid w:val="00F84FD0"/>
    <w:rsid w:val="00F8566F"/>
    <w:rsid w:val="00F85C90"/>
    <w:rsid w:val="00F8770C"/>
    <w:rsid w:val="00F87989"/>
    <w:rsid w:val="00F87F07"/>
    <w:rsid w:val="00F90625"/>
    <w:rsid w:val="00F9144B"/>
    <w:rsid w:val="00F91A87"/>
    <w:rsid w:val="00F936C1"/>
    <w:rsid w:val="00F937BC"/>
    <w:rsid w:val="00F93C5D"/>
    <w:rsid w:val="00F95931"/>
    <w:rsid w:val="00F96AF8"/>
    <w:rsid w:val="00FA2AFF"/>
    <w:rsid w:val="00FA3394"/>
    <w:rsid w:val="00FB0593"/>
    <w:rsid w:val="00FB08BF"/>
    <w:rsid w:val="00FB0BDE"/>
    <w:rsid w:val="00FB0E69"/>
    <w:rsid w:val="00FB2F9D"/>
    <w:rsid w:val="00FB6E93"/>
    <w:rsid w:val="00FC21C1"/>
    <w:rsid w:val="00FC246B"/>
    <w:rsid w:val="00FC2802"/>
    <w:rsid w:val="00FC41AA"/>
    <w:rsid w:val="00FC52FA"/>
    <w:rsid w:val="00FC56E8"/>
    <w:rsid w:val="00FC63D6"/>
    <w:rsid w:val="00FD07E0"/>
    <w:rsid w:val="00FD49CB"/>
    <w:rsid w:val="00FD5ADE"/>
    <w:rsid w:val="00FD699A"/>
    <w:rsid w:val="00FE087C"/>
    <w:rsid w:val="00FE0DEC"/>
    <w:rsid w:val="00FE1E04"/>
    <w:rsid w:val="00FE32BE"/>
    <w:rsid w:val="00FE33C4"/>
    <w:rsid w:val="00FE483F"/>
    <w:rsid w:val="00FE62A0"/>
    <w:rsid w:val="00FF0E01"/>
    <w:rsid w:val="00FF1D2A"/>
    <w:rsid w:val="00FF251B"/>
    <w:rsid w:val="00FF257B"/>
    <w:rsid w:val="00FF3314"/>
    <w:rsid w:val="00FF567E"/>
    <w:rsid w:val="00FF5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0D322"/>
  <w15:chartTrackingRefBased/>
  <w15:docId w15:val="{08E08F4F-5E0F-4C8E-85C4-3EB72477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D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2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2DCC"/>
    <w:pPr>
      <w:ind w:left="720"/>
      <w:contextualSpacing/>
    </w:pPr>
  </w:style>
  <w:style w:type="paragraph" w:styleId="Header">
    <w:name w:val="header"/>
    <w:basedOn w:val="Normal"/>
    <w:link w:val="HeaderChar"/>
    <w:uiPriority w:val="99"/>
    <w:unhideWhenUsed/>
    <w:rsid w:val="00732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DCC"/>
  </w:style>
  <w:style w:type="paragraph" w:styleId="Footer">
    <w:name w:val="footer"/>
    <w:basedOn w:val="Normal"/>
    <w:link w:val="FooterChar"/>
    <w:uiPriority w:val="99"/>
    <w:unhideWhenUsed/>
    <w:rsid w:val="00732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DCC"/>
  </w:style>
  <w:style w:type="character" w:styleId="CommentReference">
    <w:name w:val="annotation reference"/>
    <w:basedOn w:val="DefaultParagraphFont"/>
    <w:uiPriority w:val="99"/>
    <w:semiHidden/>
    <w:unhideWhenUsed/>
    <w:rsid w:val="00AA5EBF"/>
    <w:rPr>
      <w:sz w:val="16"/>
      <w:szCs w:val="16"/>
    </w:rPr>
  </w:style>
  <w:style w:type="paragraph" w:styleId="CommentText">
    <w:name w:val="annotation text"/>
    <w:basedOn w:val="Normal"/>
    <w:link w:val="CommentTextChar"/>
    <w:uiPriority w:val="99"/>
    <w:unhideWhenUsed/>
    <w:rsid w:val="00AA5EBF"/>
    <w:pPr>
      <w:spacing w:line="240" w:lineRule="auto"/>
    </w:pPr>
    <w:rPr>
      <w:sz w:val="20"/>
      <w:szCs w:val="20"/>
    </w:rPr>
  </w:style>
  <w:style w:type="character" w:customStyle="1" w:styleId="CommentTextChar">
    <w:name w:val="Comment Text Char"/>
    <w:basedOn w:val="DefaultParagraphFont"/>
    <w:link w:val="CommentText"/>
    <w:uiPriority w:val="99"/>
    <w:rsid w:val="00AA5EBF"/>
    <w:rPr>
      <w:sz w:val="20"/>
      <w:szCs w:val="20"/>
    </w:rPr>
  </w:style>
  <w:style w:type="paragraph" w:styleId="CommentSubject">
    <w:name w:val="annotation subject"/>
    <w:basedOn w:val="CommentText"/>
    <w:next w:val="CommentText"/>
    <w:link w:val="CommentSubjectChar"/>
    <w:uiPriority w:val="99"/>
    <w:semiHidden/>
    <w:unhideWhenUsed/>
    <w:rsid w:val="00AA5EBF"/>
    <w:rPr>
      <w:b/>
      <w:bCs/>
    </w:rPr>
  </w:style>
  <w:style w:type="character" w:customStyle="1" w:styleId="CommentSubjectChar">
    <w:name w:val="Comment Subject Char"/>
    <w:basedOn w:val="CommentTextChar"/>
    <w:link w:val="CommentSubject"/>
    <w:uiPriority w:val="99"/>
    <w:semiHidden/>
    <w:rsid w:val="00AA5EBF"/>
    <w:rPr>
      <w:b/>
      <w:bCs/>
      <w:sz w:val="20"/>
      <w:szCs w:val="20"/>
    </w:rPr>
  </w:style>
  <w:style w:type="paragraph" w:customStyle="1" w:styleId="Default">
    <w:name w:val="Default"/>
    <w:rsid w:val="005F04E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94C38"/>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BE1032"/>
  </w:style>
  <w:style w:type="character" w:customStyle="1" w:styleId="cf01">
    <w:name w:val="cf01"/>
    <w:basedOn w:val="DefaultParagraphFont"/>
    <w:rsid w:val="0037128A"/>
    <w:rPr>
      <w:rFonts w:ascii="Segoe UI" w:hAnsi="Segoe UI" w:cs="Segoe UI" w:hint="default"/>
      <w:color w:val="262626"/>
      <w:sz w:val="21"/>
      <w:szCs w:val="21"/>
    </w:rPr>
  </w:style>
  <w:style w:type="character" w:customStyle="1" w:styleId="ms-button-flexcontainer">
    <w:name w:val="ms-button-flexcontainer"/>
    <w:basedOn w:val="DefaultParagraphFont"/>
    <w:rsid w:val="00887BB1"/>
  </w:style>
  <w:style w:type="character" w:customStyle="1" w:styleId="ms-button-label">
    <w:name w:val="ms-button-label"/>
    <w:basedOn w:val="DefaultParagraphFont"/>
    <w:rsid w:val="00887BB1"/>
  </w:style>
  <w:style w:type="character" w:customStyle="1" w:styleId="ms-button-screenreadertext">
    <w:name w:val="ms-button-screenreadertext"/>
    <w:basedOn w:val="DefaultParagraphFont"/>
    <w:rsid w:val="00887BB1"/>
  </w:style>
  <w:style w:type="character" w:styleId="Hyperlink">
    <w:name w:val="Hyperlink"/>
    <w:basedOn w:val="DefaultParagraphFont"/>
    <w:uiPriority w:val="99"/>
    <w:unhideWhenUsed/>
    <w:rsid w:val="0028782F"/>
    <w:rPr>
      <w:color w:val="0563C1" w:themeColor="hyperlink"/>
      <w:u w:val="single"/>
    </w:rPr>
  </w:style>
  <w:style w:type="character" w:styleId="UnresolvedMention">
    <w:name w:val="Unresolved Mention"/>
    <w:basedOn w:val="DefaultParagraphFont"/>
    <w:uiPriority w:val="99"/>
    <w:semiHidden/>
    <w:unhideWhenUsed/>
    <w:rsid w:val="0028782F"/>
    <w:rPr>
      <w:color w:val="605E5C"/>
      <w:shd w:val="clear" w:color="auto" w:fill="E1DFDD"/>
    </w:rPr>
  </w:style>
  <w:style w:type="paragraph" w:styleId="Revision">
    <w:name w:val="Revision"/>
    <w:hidden/>
    <w:uiPriority w:val="99"/>
    <w:semiHidden/>
    <w:rsid w:val="00B764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227">
      <w:bodyDiv w:val="1"/>
      <w:marLeft w:val="0"/>
      <w:marRight w:val="0"/>
      <w:marTop w:val="0"/>
      <w:marBottom w:val="0"/>
      <w:divBdr>
        <w:top w:val="none" w:sz="0" w:space="0" w:color="auto"/>
        <w:left w:val="none" w:sz="0" w:space="0" w:color="auto"/>
        <w:bottom w:val="none" w:sz="0" w:space="0" w:color="auto"/>
        <w:right w:val="none" w:sz="0" w:space="0" w:color="auto"/>
      </w:divBdr>
    </w:div>
    <w:div w:id="43215095">
      <w:bodyDiv w:val="1"/>
      <w:marLeft w:val="0"/>
      <w:marRight w:val="0"/>
      <w:marTop w:val="0"/>
      <w:marBottom w:val="0"/>
      <w:divBdr>
        <w:top w:val="none" w:sz="0" w:space="0" w:color="auto"/>
        <w:left w:val="none" w:sz="0" w:space="0" w:color="auto"/>
        <w:bottom w:val="none" w:sz="0" w:space="0" w:color="auto"/>
        <w:right w:val="none" w:sz="0" w:space="0" w:color="auto"/>
      </w:divBdr>
      <w:divsChild>
        <w:div w:id="1550534031">
          <w:marLeft w:val="0"/>
          <w:marRight w:val="0"/>
          <w:marTop w:val="0"/>
          <w:marBottom w:val="0"/>
          <w:divBdr>
            <w:top w:val="none" w:sz="0" w:space="0" w:color="auto"/>
            <w:left w:val="none" w:sz="0" w:space="0" w:color="auto"/>
            <w:bottom w:val="none" w:sz="0" w:space="0" w:color="auto"/>
            <w:right w:val="none" w:sz="0" w:space="0" w:color="auto"/>
          </w:divBdr>
          <w:divsChild>
            <w:div w:id="1210872145">
              <w:marLeft w:val="0"/>
              <w:marRight w:val="0"/>
              <w:marTop w:val="0"/>
              <w:marBottom w:val="0"/>
              <w:divBdr>
                <w:top w:val="none" w:sz="0" w:space="0" w:color="auto"/>
                <w:left w:val="none" w:sz="0" w:space="0" w:color="auto"/>
                <w:bottom w:val="none" w:sz="0" w:space="0" w:color="auto"/>
                <w:right w:val="none" w:sz="0" w:space="0" w:color="auto"/>
              </w:divBdr>
              <w:divsChild>
                <w:div w:id="280036708">
                  <w:marLeft w:val="0"/>
                  <w:marRight w:val="0"/>
                  <w:marTop w:val="0"/>
                  <w:marBottom w:val="0"/>
                  <w:divBdr>
                    <w:top w:val="none" w:sz="0" w:space="0" w:color="auto"/>
                    <w:left w:val="none" w:sz="0" w:space="0" w:color="auto"/>
                    <w:bottom w:val="none" w:sz="0" w:space="0" w:color="auto"/>
                    <w:right w:val="none" w:sz="0" w:space="0" w:color="auto"/>
                  </w:divBdr>
                  <w:divsChild>
                    <w:div w:id="250239413">
                      <w:marLeft w:val="0"/>
                      <w:marRight w:val="0"/>
                      <w:marTop w:val="0"/>
                      <w:marBottom w:val="0"/>
                      <w:divBdr>
                        <w:top w:val="none" w:sz="0" w:space="0" w:color="auto"/>
                        <w:left w:val="none" w:sz="0" w:space="0" w:color="auto"/>
                        <w:bottom w:val="none" w:sz="0" w:space="0" w:color="auto"/>
                        <w:right w:val="none" w:sz="0" w:space="0" w:color="auto"/>
                      </w:divBdr>
                      <w:divsChild>
                        <w:div w:id="465584540">
                          <w:marLeft w:val="0"/>
                          <w:marRight w:val="0"/>
                          <w:marTop w:val="0"/>
                          <w:marBottom w:val="0"/>
                          <w:divBdr>
                            <w:top w:val="none" w:sz="0" w:space="0" w:color="auto"/>
                            <w:left w:val="none" w:sz="0" w:space="0" w:color="auto"/>
                            <w:bottom w:val="none" w:sz="0" w:space="0" w:color="auto"/>
                            <w:right w:val="none" w:sz="0" w:space="0" w:color="auto"/>
                          </w:divBdr>
                          <w:divsChild>
                            <w:div w:id="1212689235">
                              <w:marLeft w:val="0"/>
                              <w:marRight w:val="0"/>
                              <w:marTop w:val="0"/>
                              <w:marBottom w:val="0"/>
                              <w:divBdr>
                                <w:top w:val="none" w:sz="0" w:space="0" w:color="auto"/>
                                <w:left w:val="none" w:sz="0" w:space="0" w:color="auto"/>
                                <w:bottom w:val="none" w:sz="0" w:space="0" w:color="auto"/>
                                <w:right w:val="none" w:sz="0" w:space="0" w:color="auto"/>
                              </w:divBdr>
                              <w:divsChild>
                                <w:div w:id="811949355">
                                  <w:marLeft w:val="0"/>
                                  <w:marRight w:val="0"/>
                                  <w:marTop w:val="0"/>
                                  <w:marBottom w:val="0"/>
                                  <w:divBdr>
                                    <w:top w:val="none" w:sz="0" w:space="0" w:color="auto"/>
                                    <w:left w:val="none" w:sz="0" w:space="0" w:color="auto"/>
                                    <w:bottom w:val="none" w:sz="0" w:space="0" w:color="auto"/>
                                    <w:right w:val="none" w:sz="0" w:space="0" w:color="auto"/>
                                  </w:divBdr>
                                  <w:divsChild>
                                    <w:div w:id="479424361">
                                      <w:marLeft w:val="0"/>
                                      <w:marRight w:val="0"/>
                                      <w:marTop w:val="0"/>
                                      <w:marBottom w:val="0"/>
                                      <w:divBdr>
                                        <w:top w:val="none" w:sz="0" w:space="0" w:color="auto"/>
                                        <w:left w:val="none" w:sz="0" w:space="0" w:color="auto"/>
                                        <w:bottom w:val="none" w:sz="0" w:space="0" w:color="auto"/>
                                        <w:right w:val="none" w:sz="0" w:space="0" w:color="auto"/>
                                      </w:divBdr>
                                      <w:divsChild>
                                        <w:div w:id="19218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23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86630">
      <w:bodyDiv w:val="1"/>
      <w:marLeft w:val="0"/>
      <w:marRight w:val="0"/>
      <w:marTop w:val="0"/>
      <w:marBottom w:val="0"/>
      <w:divBdr>
        <w:top w:val="none" w:sz="0" w:space="0" w:color="auto"/>
        <w:left w:val="none" w:sz="0" w:space="0" w:color="auto"/>
        <w:bottom w:val="none" w:sz="0" w:space="0" w:color="auto"/>
        <w:right w:val="none" w:sz="0" w:space="0" w:color="auto"/>
      </w:divBdr>
      <w:divsChild>
        <w:div w:id="1084258649">
          <w:marLeft w:val="0"/>
          <w:marRight w:val="0"/>
          <w:marTop w:val="0"/>
          <w:marBottom w:val="0"/>
          <w:divBdr>
            <w:top w:val="none" w:sz="0" w:space="0" w:color="auto"/>
            <w:left w:val="none" w:sz="0" w:space="0" w:color="auto"/>
            <w:bottom w:val="none" w:sz="0" w:space="0" w:color="auto"/>
            <w:right w:val="none" w:sz="0" w:space="0" w:color="auto"/>
          </w:divBdr>
        </w:div>
      </w:divsChild>
    </w:div>
    <w:div w:id="84618123">
      <w:bodyDiv w:val="1"/>
      <w:marLeft w:val="0"/>
      <w:marRight w:val="0"/>
      <w:marTop w:val="0"/>
      <w:marBottom w:val="0"/>
      <w:divBdr>
        <w:top w:val="none" w:sz="0" w:space="0" w:color="auto"/>
        <w:left w:val="none" w:sz="0" w:space="0" w:color="auto"/>
        <w:bottom w:val="none" w:sz="0" w:space="0" w:color="auto"/>
        <w:right w:val="none" w:sz="0" w:space="0" w:color="auto"/>
      </w:divBdr>
      <w:divsChild>
        <w:div w:id="45489304">
          <w:marLeft w:val="0"/>
          <w:marRight w:val="0"/>
          <w:marTop w:val="0"/>
          <w:marBottom w:val="0"/>
          <w:divBdr>
            <w:top w:val="none" w:sz="0" w:space="0" w:color="auto"/>
            <w:left w:val="none" w:sz="0" w:space="0" w:color="auto"/>
            <w:bottom w:val="none" w:sz="0" w:space="0" w:color="auto"/>
            <w:right w:val="none" w:sz="0" w:space="0" w:color="auto"/>
          </w:divBdr>
        </w:div>
      </w:divsChild>
    </w:div>
    <w:div w:id="101144785">
      <w:bodyDiv w:val="1"/>
      <w:marLeft w:val="0"/>
      <w:marRight w:val="0"/>
      <w:marTop w:val="0"/>
      <w:marBottom w:val="0"/>
      <w:divBdr>
        <w:top w:val="none" w:sz="0" w:space="0" w:color="auto"/>
        <w:left w:val="none" w:sz="0" w:space="0" w:color="auto"/>
        <w:bottom w:val="none" w:sz="0" w:space="0" w:color="auto"/>
        <w:right w:val="none" w:sz="0" w:space="0" w:color="auto"/>
      </w:divBdr>
      <w:divsChild>
        <w:div w:id="478108458">
          <w:marLeft w:val="0"/>
          <w:marRight w:val="0"/>
          <w:marTop w:val="0"/>
          <w:marBottom w:val="0"/>
          <w:divBdr>
            <w:top w:val="none" w:sz="0" w:space="0" w:color="auto"/>
            <w:left w:val="none" w:sz="0" w:space="0" w:color="auto"/>
            <w:bottom w:val="none" w:sz="0" w:space="0" w:color="auto"/>
            <w:right w:val="none" w:sz="0" w:space="0" w:color="auto"/>
          </w:divBdr>
        </w:div>
      </w:divsChild>
    </w:div>
    <w:div w:id="108741088">
      <w:bodyDiv w:val="1"/>
      <w:marLeft w:val="0"/>
      <w:marRight w:val="0"/>
      <w:marTop w:val="0"/>
      <w:marBottom w:val="0"/>
      <w:divBdr>
        <w:top w:val="none" w:sz="0" w:space="0" w:color="auto"/>
        <w:left w:val="none" w:sz="0" w:space="0" w:color="auto"/>
        <w:bottom w:val="none" w:sz="0" w:space="0" w:color="auto"/>
        <w:right w:val="none" w:sz="0" w:space="0" w:color="auto"/>
      </w:divBdr>
      <w:divsChild>
        <w:div w:id="757872507">
          <w:marLeft w:val="0"/>
          <w:marRight w:val="0"/>
          <w:marTop w:val="0"/>
          <w:marBottom w:val="0"/>
          <w:divBdr>
            <w:top w:val="none" w:sz="0" w:space="0" w:color="auto"/>
            <w:left w:val="none" w:sz="0" w:space="0" w:color="auto"/>
            <w:bottom w:val="none" w:sz="0" w:space="0" w:color="auto"/>
            <w:right w:val="none" w:sz="0" w:space="0" w:color="auto"/>
          </w:divBdr>
        </w:div>
      </w:divsChild>
    </w:div>
    <w:div w:id="135345724">
      <w:bodyDiv w:val="1"/>
      <w:marLeft w:val="0"/>
      <w:marRight w:val="0"/>
      <w:marTop w:val="0"/>
      <w:marBottom w:val="0"/>
      <w:divBdr>
        <w:top w:val="none" w:sz="0" w:space="0" w:color="auto"/>
        <w:left w:val="none" w:sz="0" w:space="0" w:color="auto"/>
        <w:bottom w:val="none" w:sz="0" w:space="0" w:color="auto"/>
        <w:right w:val="none" w:sz="0" w:space="0" w:color="auto"/>
      </w:divBdr>
      <w:divsChild>
        <w:div w:id="1909416080">
          <w:marLeft w:val="0"/>
          <w:marRight w:val="0"/>
          <w:marTop w:val="0"/>
          <w:marBottom w:val="0"/>
          <w:divBdr>
            <w:top w:val="none" w:sz="0" w:space="0" w:color="auto"/>
            <w:left w:val="none" w:sz="0" w:space="0" w:color="auto"/>
            <w:bottom w:val="none" w:sz="0" w:space="0" w:color="auto"/>
            <w:right w:val="none" w:sz="0" w:space="0" w:color="auto"/>
          </w:divBdr>
        </w:div>
      </w:divsChild>
    </w:div>
    <w:div w:id="137841279">
      <w:bodyDiv w:val="1"/>
      <w:marLeft w:val="0"/>
      <w:marRight w:val="0"/>
      <w:marTop w:val="0"/>
      <w:marBottom w:val="0"/>
      <w:divBdr>
        <w:top w:val="none" w:sz="0" w:space="0" w:color="auto"/>
        <w:left w:val="none" w:sz="0" w:space="0" w:color="auto"/>
        <w:bottom w:val="none" w:sz="0" w:space="0" w:color="auto"/>
        <w:right w:val="none" w:sz="0" w:space="0" w:color="auto"/>
      </w:divBdr>
      <w:divsChild>
        <w:div w:id="1952934910">
          <w:marLeft w:val="0"/>
          <w:marRight w:val="0"/>
          <w:marTop w:val="0"/>
          <w:marBottom w:val="0"/>
          <w:divBdr>
            <w:top w:val="none" w:sz="0" w:space="0" w:color="auto"/>
            <w:left w:val="none" w:sz="0" w:space="0" w:color="auto"/>
            <w:bottom w:val="none" w:sz="0" w:space="0" w:color="auto"/>
            <w:right w:val="none" w:sz="0" w:space="0" w:color="auto"/>
          </w:divBdr>
        </w:div>
      </w:divsChild>
    </w:div>
    <w:div w:id="141773669">
      <w:bodyDiv w:val="1"/>
      <w:marLeft w:val="0"/>
      <w:marRight w:val="0"/>
      <w:marTop w:val="0"/>
      <w:marBottom w:val="0"/>
      <w:divBdr>
        <w:top w:val="none" w:sz="0" w:space="0" w:color="auto"/>
        <w:left w:val="none" w:sz="0" w:space="0" w:color="auto"/>
        <w:bottom w:val="none" w:sz="0" w:space="0" w:color="auto"/>
        <w:right w:val="none" w:sz="0" w:space="0" w:color="auto"/>
      </w:divBdr>
      <w:divsChild>
        <w:div w:id="1038317189">
          <w:marLeft w:val="0"/>
          <w:marRight w:val="0"/>
          <w:marTop w:val="0"/>
          <w:marBottom w:val="0"/>
          <w:divBdr>
            <w:top w:val="none" w:sz="0" w:space="0" w:color="auto"/>
            <w:left w:val="none" w:sz="0" w:space="0" w:color="auto"/>
            <w:bottom w:val="none" w:sz="0" w:space="0" w:color="auto"/>
            <w:right w:val="none" w:sz="0" w:space="0" w:color="auto"/>
          </w:divBdr>
        </w:div>
      </w:divsChild>
    </w:div>
    <w:div w:id="144586190">
      <w:bodyDiv w:val="1"/>
      <w:marLeft w:val="0"/>
      <w:marRight w:val="0"/>
      <w:marTop w:val="0"/>
      <w:marBottom w:val="0"/>
      <w:divBdr>
        <w:top w:val="none" w:sz="0" w:space="0" w:color="auto"/>
        <w:left w:val="none" w:sz="0" w:space="0" w:color="auto"/>
        <w:bottom w:val="none" w:sz="0" w:space="0" w:color="auto"/>
        <w:right w:val="none" w:sz="0" w:space="0" w:color="auto"/>
      </w:divBdr>
    </w:div>
    <w:div w:id="148790063">
      <w:bodyDiv w:val="1"/>
      <w:marLeft w:val="0"/>
      <w:marRight w:val="0"/>
      <w:marTop w:val="0"/>
      <w:marBottom w:val="0"/>
      <w:divBdr>
        <w:top w:val="none" w:sz="0" w:space="0" w:color="auto"/>
        <w:left w:val="none" w:sz="0" w:space="0" w:color="auto"/>
        <w:bottom w:val="none" w:sz="0" w:space="0" w:color="auto"/>
        <w:right w:val="none" w:sz="0" w:space="0" w:color="auto"/>
      </w:divBdr>
      <w:divsChild>
        <w:div w:id="246887231">
          <w:marLeft w:val="0"/>
          <w:marRight w:val="0"/>
          <w:marTop w:val="0"/>
          <w:marBottom w:val="0"/>
          <w:divBdr>
            <w:top w:val="none" w:sz="0" w:space="0" w:color="auto"/>
            <w:left w:val="none" w:sz="0" w:space="0" w:color="auto"/>
            <w:bottom w:val="none" w:sz="0" w:space="0" w:color="auto"/>
            <w:right w:val="none" w:sz="0" w:space="0" w:color="auto"/>
          </w:divBdr>
        </w:div>
      </w:divsChild>
    </w:div>
    <w:div w:id="153185069">
      <w:bodyDiv w:val="1"/>
      <w:marLeft w:val="0"/>
      <w:marRight w:val="0"/>
      <w:marTop w:val="0"/>
      <w:marBottom w:val="0"/>
      <w:divBdr>
        <w:top w:val="none" w:sz="0" w:space="0" w:color="auto"/>
        <w:left w:val="none" w:sz="0" w:space="0" w:color="auto"/>
        <w:bottom w:val="none" w:sz="0" w:space="0" w:color="auto"/>
        <w:right w:val="none" w:sz="0" w:space="0" w:color="auto"/>
      </w:divBdr>
      <w:divsChild>
        <w:div w:id="1715808224">
          <w:marLeft w:val="0"/>
          <w:marRight w:val="0"/>
          <w:marTop w:val="0"/>
          <w:marBottom w:val="0"/>
          <w:divBdr>
            <w:top w:val="none" w:sz="0" w:space="0" w:color="auto"/>
            <w:left w:val="none" w:sz="0" w:space="0" w:color="auto"/>
            <w:bottom w:val="none" w:sz="0" w:space="0" w:color="auto"/>
            <w:right w:val="none" w:sz="0" w:space="0" w:color="auto"/>
          </w:divBdr>
          <w:divsChild>
            <w:div w:id="2036495691">
              <w:marLeft w:val="0"/>
              <w:marRight w:val="0"/>
              <w:marTop w:val="0"/>
              <w:marBottom w:val="0"/>
              <w:divBdr>
                <w:top w:val="none" w:sz="0" w:space="0" w:color="auto"/>
                <w:left w:val="none" w:sz="0" w:space="0" w:color="auto"/>
                <w:bottom w:val="none" w:sz="0" w:space="0" w:color="auto"/>
                <w:right w:val="none" w:sz="0" w:space="0" w:color="auto"/>
              </w:divBdr>
              <w:divsChild>
                <w:div w:id="96757093">
                  <w:marLeft w:val="0"/>
                  <w:marRight w:val="0"/>
                  <w:marTop w:val="0"/>
                  <w:marBottom w:val="0"/>
                  <w:divBdr>
                    <w:top w:val="none" w:sz="0" w:space="0" w:color="auto"/>
                    <w:left w:val="none" w:sz="0" w:space="0" w:color="auto"/>
                    <w:bottom w:val="none" w:sz="0" w:space="0" w:color="auto"/>
                    <w:right w:val="none" w:sz="0" w:space="0" w:color="auto"/>
                  </w:divBdr>
                  <w:divsChild>
                    <w:div w:id="703552882">
                      <w:marLeft w:val="0"/>
                      <w:marRight w:val="0"/>
                      <w:marTop w:val="0"/>
                      <w:marBottom w:val="0"/>
                      <w:divBdr>
                        <w:top w:val="none" w:sz="0" w:space="0" w:color="auto"/>
                        <w:left w:val="none" w:sz="0" w:space="0" w:color="auto"/>
                        <w:bottom w:val="none" w:sz="0" w:space="0" w:color="auto"/>
                        <w:right w:val="none" w:sz="0" w:space="0" w:color="auto"/>
                      </w:divBdr>
                      <w:divsChild>
                        <w:div w:id="1716268657">
                          <w:marLeft w:val="0"/>
                          <w:marRight w:val="0"/>
                          <w:marTop w:val="0"/>
                          <w:marBottom w:val="0"/>
                          <w:divBdr>
                            <w:top w:val="none" w:sz="0" w:space="0" w:color="auto"/>
                            <w:left w:val="none" w:sz="0" w:space="0" w:color="auto"/>
                            <w:bottom w:val="none" w:sz="0" w:space="0" w:color="auto"/>
                            <w:right w:val="none" w:sz="0" w:space="0" w:color="auto"/>
                          </w:divBdr>
                          <w:divsChild>
                            <w:div w:id="2051294432">
                              <w:marLeft w:val="0"/>
                              <w:marRight w:val="0"/>
                              <w:marTop w:val="0"/>
                              <w:marBottom w:val="0"/>
                              <w:divBdr>
                                <w:top w:val="none" w:sz="0" w:space="0" w:color="auto"/>
                                <w:left w:val="none" w:sz="0" w:space="0" w:color="auto"/>
                                <w:bottom w:val="none" w:sz="0" w:space="0" w:color="auto"/>
                                <w:right w:val="none" w:sz="0" w:space="0" w:color="auto"/>
                              </w:divBdr>
                              <w:divsChild>
                                <w:div w:id="1557280798">
                                  <w:marLeft w:val="0"/>
                                  <w:marRight w:val="0"/>
                                  <w:marTop w:val="0"/>
                                  <w:marBottom w:val="0"/>
                                  <w:divBdr>
                                    <w:top w:val="none" w:sz="0" w:space="0" w:color="auto"/>
                                    <w:left w:val="none" w:sz="0" w:space="0" w:color="auto"/>
                                    <w:bottom w:val="none" w:sz="0" w:space="0" w:color="auto"/>
                                    <w:right w:val="none" w:sz="0" w:space="0" w:color="auto"/>
                                  </w:divBdr>
                                  <w:divsChild>
                                    <w:div w:id="1198929199">
                                      <w:marLeft w:val="0"/>
                                      <w:marRight w:val="0"/>
                                      <w:marTop w:val="0"/>
                                      <w:marBottom w:val="0"/>
                                      <w:divBdr>
                                        <w:top w:val="none" w:sz="0" w:space="0" w:color="auto"/>
                                        <w:left w:val="none" w:sz="0" w:space="0" w:color="auto"/>
                                        <w:bottom w:val="none" w:sz="0" w:space="0" w:color="auto"/>
                                        <w:right w:val="none" w:sz="0" w:space="0" w:color="auto"/>
                                      </w:divBdr>
                                      <w:divsChild>
                                        <w:div w:id="111544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0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25365">
      <w:bodyDiv w:val="1"/>
      <w:marLeft w:val="0"/>
      <w:marRight w:val="0"/>
      <w:marTop w:val="0"/>
      <w:marBottom w:val="0"/>
      <w:divBdr>
        <w:top w:val="none" w:sz="0" w:space="0" w:color="auto"/>
        <w:left w:val="none" w:sz="0" w:space="0" w:color="auto"/>
        <w:bottom w:val="none" w:sz="0" w:space="0" w:color="auto"/>
        <w:right w:val="none" w:sz="0" w:space="0" w:color="auto"/>
      </w:divBdr>
      <w:divsChild>
        <w:div w:id="1233199467">
          <w:marLeft w:val="0"/>
          <w:marRight w:val="0"/>
          <w:marTop w:val="0"/>
          <w:marBottom w:val="0"/>
          <w:divBdr>
            <w:top w:val="none" w:sz="0" w:space="0" w:color="auto"/>
            <w:left w:val="none" w:sz="0" w:space="0" w:color="auto"/>
            <w:bottom w:val="none" w:sz="0" w:space="0" w:color="auto"/>
            <w:right w:val="none" w:sz="0" w:space="0" w:color="auto"/>
          </w:divBdr>
        </w:div>
      </w:divsChild>
    </w:div>
    <w:div w:id="272060230">
      <w:bodyDiv w:val="1"/>
      <w:marLeft w:val="0"/>
      <w:marRight w:val="0"/>
      <w:marTop w:val="0"/>
      <w:marBottom w:val="0"/>
      <w:divBdr>
        <w:top w:val="none" w:sz="0" w:space="0" w:color="auto"/>
        <w:left w:val="none" w:sz="0" w:space="0" w:color="auto"/>
        <w:bottom w:val="none" w:sz="0" w:space="0" w:color="auto"/>
        <w:right w:val="none" w:sz="0" w:space="0" w:color="auto"/>
      </w:divBdr>
      <w:divsChild>
        <w:div w:id="1516074730">
          <w:marLeft w:val="0"/>
          <w:marRight w:val="0"/>
          <w:marTop w:val="0"/>
          <w:marBottom w:val="0"/>
          <w:divBdr>
            <w:top w:val="none" w:sz="0" w:space="0" w:color="auto"/>
            <w:left w:val="none" w:sz="0" w:space="0" w:color="auto"/>
            <w:bottom w:val="none" w:sz="0" w:space="0" w:color="auto"/>
            <w:right w:val="none" w:sz="0" w:space="0" w:color="auto"/>
          </w:divBdr>
          <w:divsChild>
            <w:div w:id="1395817937">
              <w:marLeft w:val="0"/>
              <w:marRight w:val="0"/>
              <w:marTop w:val="0"/>
              <w:marBottom w:val="0"/>
              <w:divBdr>
                <w:top w:val="none" w:sz="0" w:space="0" w:color="auto"/>
                <w:left w:val="none" w:sz="0" w:space="0" w:color="auto"/>
                <w:bottom w:val="none" w:sz="0" w:space="0" w:color="auto"/>
                <w:right w:val="none" w:sz="0" w:space="0" w:color="auto"/>
              </w:divBdr>
              <w:divsChild>
                <w:div w:id="1284767946">
                  <w:marLeft w:val="0"/>
                  <w:marRight w:val="0"/>
                  <w:marTop w:val="0"/>
                  <w:marBottom w:val="0"/>
                  <w:divBdr>
                    <w:top w:val="none" w:sz="0" w:space="0" w:color="auto"/>
                    <w:left w:val="none" w:sz="0" w:space="0" w:color="auto"/>
                    <w:bottom w:val="none" w:sz="0" w:space="0" w:color="auto"/>
                    <w:right w:val="none" w:sz="0" w:space="0" w:color="auto"/>
                  </w:divBdr>
                  <w:divsChild>
                    <w:div w:id="178207260">
                      <w:marLeft w:val="0"/>
                      <w:marRight w:val="0"/>
                      <w:marTop w:val="0"/>
                      <w:marBottom w:val="0"/>
                      <w:divBdr>
                        <w:top w:val="none" w:sz="0" w:space="0" w:color="auto"/>
                        <w:left w:val="none" w:sz="0" w:space="0" w:color="auto"/>
                        <w:bottom w:val="none" w:sz="0" w:space="0" w:color="auto"/>
                        <w:right w:val="none" w:sz="0" w:space="0" w:color="auto"/>
                      </w:divBdr>
                      <w:divsChild>
                        <w:div w:id="920023919">
                          <w:marLeft w:val="0"/>
                          <w:marRight w:val="0"/>
                          <w:marTop w:val="0"/>
                          <w:marBottom w:val="0"/>
                          <w:divBdr>
                            <w:top w:val="none" w:sz="0" w:space="0" w:color="auto"/>
                            <w:left w:val="none" w:sz="0" w:space="0" w:color="auto"/>
                            <w:bottom w:val="none" w:sz="0" w:space="0" w:color="auto"/>
                            <w:right w:val="none" w:sz="0" w:space="0" w:color="auto"/>
                          </w:divBdr>
                          <w:divsChild>
                            <w:div w:id="1417094785">
                              <w:marLeft w:val="0"/>
                              <w:marRight w:val="0"/>
                              <w:marTop w:val="0"/>
                              <w:marBottom w:val="0"/>
                              <w:divBdr>
                                <w:top w:val="none" w:sz="0" w:space="0" w:color="auto"/>
                                <w:left w:val="none" w:sz="0" w:space="0" w:color="auto"/>
                                <w:bottom w:val="none" w:sz="0" w:space="0" w:color="auto"/>
                                <w:right w:val="none" w:sz="0" w:space="0" w:color="auto"/>
                              </w:divBdr>
                              <w:divsChild>
                                <w:div w:id="2983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7156">
          <w:marLeft w:val="0"/>
          <w:marRight w:val="0"/>
          <w:marTop w:val="0"/>
          <w:marBottom w:val="0"/>
          <w:divBdr>
            <w:top w:val="none" w:sz="0" w:space="0" w:color="auto"/>
            <w:left w:val="none" w:sz="0" w:space="0" w:color="auto"/>
            <w:bottom w:val="none" w:sz="0" w:space="0" w:color="auto"/>
            <w:right w:val="none" w:sz="0" w:space="0" w:color="auto"/>
          </w:divBdr>
          <w:divsChild>
            <w:div w:id="79063566">
              <w:marLeft w:val="0"/>
              <w:marRight w:val="0"/>
              <w:marTop w:val="0"/>
              <w:marBottom w:val="0"/>
              <w:divBdr>
                <w:top w:val="none" w:sz="0" w:space="0" w:color="auto"/>
                <w:left w:val="none" w:sz="0" w:space="0" w:color="auto"/>
                <w:bottom w:val="none" w:sz="0" w:space="0" w:color="auto"/>
                <w:right w:val="none" w:sz="0" w:space="0" w:color="auto"/>
              </w:divBdr>
              <w:divsChild>
                <w:div w:id="839009105">
                  <w:marLeft w:val="0"/>
                  <w:marRight w:val="0"/>
                  <w:marTop w:val="0"/>
                  <w:marBottom w:val="0"/>
                  <w:divBdr>
                    <w:top w:val="none" w:sz="0" w:space="0" w:color="auto"/>
                    <w:left w:val="none" w:sz="0" w:space="0" w:color="auto"/>
                    <w:bottom w:val="none" w:sz="0" w:space="0" w:color="auto"/>
                    <w:right w:val="none" w:sz="0" w:space="0" w:color="auto"/>
                  </w:divBdr>
                  <w:divsChild>
                    <w:div w:id="1563757960">
                      <w:marLeft w:val="0"/>
                      <w:marRight w:val="0"/>
                      <w:marTop w:val="0"/>
                      <w:marBottom w:val="0"/>
                      <w:divBdr>
                        <w:top w:val="none" w:sz="0" w:space="0" w:color="auto"/>
                        <w:left w:val="none" w:sz="0" w:space="0" w:color="auto"/>
                        <w:bottom w:val="none" w:sz="0" w:space="0" w:color="auto"/>
                        <w:right w:val="none" w:sz="0" w:space="0" w:color="auto"/>
                      </w:divBdr>
                      <w:divsChild>
                        <w:div w:id="1032613698">
                          <w:marLeft w:val="0"/>
                          <w:marRight w:val="0"/>
                          <w:marTop w:val="0"/>
                          <w:marBottom w:val="0"/>
                          <w:divBdr>
                            <w:top w:val="none" w:sz="0" w:space="0" w:color="auto"/>
                            <w:left w:val="none" w:sz="0" w:space="0" w:color="auto"/>
                            <w:bottom w:val="none" w:sz="0" w:space="0" w:color="auto"/>
                            <w:right w:val="none" w:sz="0" w:space="0" w:color="auto"/>
                          </w:divBdr>
                          <w:divsChild>
                            <w:div w:id="1320692861">
                              <w:marLeft w:val="0"/>
                              <w:marRight w:val="0"/>
                              <w:marTop w:val="0"/>
                              <w:marBottom w:val="0"/>
                              <w:divBdr>
                                <w:top w:val="none" w:sz="0" w:space="0" w:color="auto"/>
                                <w:left w:val="none" w:sz="0" w:space="0" w:color="auto"/>
                                <w:bottom w:val="none" w:sz="0" w:space="0" w:color="auto"/>
                                <w:right w:val="none" w:sz="0" w:space="0" w:color="auto"/>
                              </w:divBdr>
                              <w:divsChild>
                                <w:div w:id="30226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827384">
      <w:bodyDiv w:val="1"/>
      <w:marLeft w:val="0"/>
      <w:marRight w:val="0"/>
      <w:marTop w:val="0"/>
      <w:marBottom w:val="0"/>
      <w:divBdr>
        <w:top w:val="none" w:sz="0" w:space="0" w:color="auto"/>
        <w:left w:val="none" w:sz="0" w:space="0" w:color="auto"/>
        <w:bottom w:val="none" w:sz="0" w:space="0" w:color="auto"/>
        <w:right w:val="none" w:sz="0" w:space="0" w:color="auto"/>
      </w:divBdr>
      <w:divsChild>
        <w:div w:id="1177961841">
          <w:marLeft w:val="0"/>
          <w:marRight w:val="0"/>
          <w:marTop w:val="0"/>
          <w:marBottom w:val="0"/>
          <w:divBdr>
            <w:top w:val="none" w:sz="0" w:space="0" w:color="auto"/>
            <w:left w:val="none" w:sz="0" w:space="0" w:color="auto"/>
            <w:bottom w:val="none" w:sz="0" w:space="0" w:color="auto"/>
            <w:right w:val="none" w:sz="0" w:space="0" w:color="auto"/>
          </w:divBdr>
        </w:div>
      </w:divsChild>
    </w:div>
    <w:div w:id="295189165">
      <w:bodyDiv w:val="1"/>
      <w:marLeft w:val="0"/>
      <w:marRight w:val="0"/>
      <w:marTop w:val="0"/>
      <w:marBottom w:val="0"/>
      <w:divBdr>
        <w:top w:val="none" w:sz="0" w:space="0" w:color="auto"/>
        <w:left w:val="none" w:sz="0" w:space="0" w:color="auto"/>
        <w:bottom w:val="none" w:sz="0" w:space="0" w:color="auto"/>
        <w:right w:val="none" w:sz="0" w:space="0" w:color="auto"/>
      </w:divBdr>
      <w:divsChild>
        <w:div w:id="1426919919">
          <w:marLeft w:val="0"/>
          <w:marRight w:val="0"/>
          <w:marTop w:val="0"/>
          <w:marBottom w:val="0"/>
          <w:divBdr>
            <w:top w:val="none" w:sz="0" w:space="0" w:color="auto"/>
            <w:left w:val="none" w:sz="0" w:space="0" w:color="auto"/>
            <w:bottom w:val="none" w:sz="0" w:space="0" w:color="auto"/>
            <w:right w:val="none" w:sz="0" w:space="0" w:color="auto"/>
          </w:divBdr>
        </w:div>
      </w:divsChild>
    </w:div>
    <w:div w:id="306790206">
      <w:bodyDiv w:val="1"/>
      <w:marLeft w:val="0"/>
      <w:marRight w:val="0"/>
      <w:marTop w:val="0"/>
      <w:marBottom w:val="0"/>
      <w:divBdr>
        <w:top w:val="none" w:sz="0" w:space="0" w:color="auto"/>
        <w:left w:val="none" w:sz="0" w:space="0" w:color="auto"/>
        <w:bottom w:val="none" w:sz="0" w:space="0" w:color="auto"/>
        <w:right w:val="none" w:sz="0" w:space="0" w:color="auto"/>
      </w:divBdr>
      <w:divsChild>
        <w:div w:id="904611772">
          <w:marLeft w:val="0"/>
          <w:marRight w:val="0"/>
          <w:marTop w:val="0"/>
          <w:marBottom w:val="0"/>
          <w:divBdr>
            <w:top w:val="none" w:sz="0" w:space="0" w:color="auto"/>
            <w:left w:val="none" w:sz="0" w:space="0" w:color="auto"/>
            <w:bottom w:val="none" w:sz="0" w:space="0" w:color="auto"/>
            <w:right w:val="none" w:sz="0" w:space="0" w:color="auto"/>
          </w:divBdr>
        </w:div>
      </w:divsChild>
    </w:div>
    <w:div w:id="316960822">
      <w:bodyDiv w:val="1"/>
      <w:marLeft w:val="0"/>
      <w:marRight w:val="0"/>
      <w:marTop w:val="0"/>
      <w:marBottom w:val="0"/>
      <w:divBdr>
        <w:top w:val="none" w:sz="0" w:space="0" w:color="auto"/>
        <w:left w:val="none" w:sz="0" w:space="0" w:color="auto"/>
        <w:bottom w:val="none" w:sz="0" w:space="0" w:color="auto"/>
        <w:right w:val="none" w:sz="0" w:space="0" w:color="auto"/>
      </w:divBdr>
      <w:divsChild>
        <w:div w:id="1105079795">
          <w:marLeft w:val="0"/>
          <w:marRight w:val="0"/>
          <w:marTop w:val="0"/>
          <w:marBottom w:val="0"/>
          <w:divBdr>
            <w:top w:val="none" w:sz="0" w:space="0" w:color="auto"/>
            <w:left w:val="none" w:sz="0" w:space="0" w:color="auto"/>
            <w:bottom w:val="none" w:sz="0" w:space="0" w:color="auto"/>
            <w:right w:val="none" w:sz="0" w:space="0" w:color="auto"/>
          </w:divBdr>
        </w:div>
        <w:div w:id="1086265113">
          <w:marLeft w:val="0"/>
          <w:marRight w:val="0"/>
          <w:marTop w:val="0"/>
          <w:marBottom w:val="0"/>
          <w:divBdr>
            <w:top w:val="none" w:sz="0" w:space="0" w:color="auto"/>
            <w:left w:val="none" w:sz="0" w:space="0" w:color="auto"/>
            <w:bottom w:val="none" w:sz="0" w:space="0" w:color="auto"/>
            <w:right w:val="none" w:sz="0" w:space="0" w:color="auto"/>
          </w:divBdr>
        </w:div>
        <w:div w:id="1756782010">
          <w:marLeft w:val="0"/>
          <w:marRight w:val="0"/>
          <w:marTop w:val="0"/>
          <w:marBottom w:val="0"/>
          <w:divBdr>
            <w:top w:val="none" w:sz="0" w:space="0" w:color="auto"/>
            <w:left w:val="none" w:sz="0" w:space="0" w:color="auto"/>
            <w:bottom w:val="none" w:sz="0" w:space="0" w:color="auto"/>
            <w:right w:val="none" w:sz="0" w:space="0" w:color="auto"/>
          </w:divBdr>
        </w:div>
        <w:div w:id="88281690">
          <w:marLeft w:val="0"/>
          <w:marRight w:val="0"/>
          <w:marTop w:val="0"/>
          <w:marBottom w:val="0"/>
          <w:divBdr>
            <w:top w:val="none" w:sz="0" w:space="0" w:color="auto"/>
            <w:left w:val="none" w:sz="0" w:space="0" w:color="auto"/>
            <w:bottom w:val="none" w:sz="0" w:space="0" w:color="auto"/>
            <w:right w:val="none" w:sz="0" w:space="0" w:color="auto"/>
          </w:divBdr>
        </w:div>
        <w:div w:id="10108929">
          <w:marLeft w:val="0"/>
          <w:marRight w:val="0"/>
          <w:marTop w:val="0"/>
          <w:marBottom w:val="0"/>
          <w:divBdr>
            <w:top w:val="none" w:sz="0" w:space="0" w:color="auto"/>
            <w:left w:val="none" w:sz="0" w:space="0" w:color="auto"/>
            <w:bottom w:val="none" w:sz="0" w:space="0" w:color="auto"/>
            <w:right w:val="none" w:sz="0" w:space="0" w:color="auto"/>
          </w:divBdr>
        </w:div>
      </w:divsChild>
    </w:div>
    <w:div w:id="376979894">
      <w:bodyDiv w:val="1"/>
      <w:marLeft w:val="0"/>
      <w:marRight w:val="0"/>
      <w:marTop w:val="0"/>
      <w:marBottom w:val="0"/>
      <w:divBdr>
        <w:top w:val="none" w:sz="0" w:space="0" w:color="auto"/>
        <w:left w:val="none" w:sz="0" w:space="0" w:color="auto"/>
        <w:bottom w:val="none" w:sz="0" w:space="0" w:color="auto"/>
        <w:right w:val="none" w:sz="0" w:space="0" w:color="auto"/>
      </w:divBdr>
      <w:divsChild>
        <w:div w:id="1923492000">
          <w:marLeft w:val="0"/>
          <w:marRight w:val="0"/>
          <w:marTop w:val="0"/>
          <w:marBottom w:val="0"/>
          <w:divBdr>
            <w:top w:val="none" w:sz="0" w:space="0" w:color="auto"/>
            <w:left w:val="none" w:sz="0" w:space="0" w:color="auto"/>
            <w:bottom w:val="none" w:sz="0" w:space="0" w:color="auto"/>
            <w:right w:val="none" w:sz="0" w:space="0" w:color="auto"/>
          </w:divBdr>
        </w:div>
      </w:divsChild>
    </w:div>
    <w:div w:id="381684191">
      <w:bodyDiv w:val="1"/>
      <w:marLeft w:val="0"/>
      <w:marRight w:val="0"/>
      <w:marTop w:val="0"/>
      <w:marBottom w:val="0"/>
      <w:divBdr>
        <w:top w:val="none" w:sz="0" w:space="0" w:color="auto"/>
        <w:left w:val="none" w:sz="0" w:space="0" w:color="auto"/>
        <w:bottom w:val="none" w:sz="0" w:space="0" w:color="auto"/>
        <w:right w:val="none" w:sz="0" w:space="0" w:color="auto"/>
      </w:divBdr>
      <w:divsChild>
        <w:div w:id="801386680">
          <w:marLeft w:val="0"/>
          <w:marRight w:val="0"/>
          <w:marTop w:val="0"/>
          <w:marBottom w:val="0"/>
          <w:divBdr>
            <w:top w:val="none" w:sz="0" w:space="0" w:color="auto"/>
            <w:left w:val="none" w:sz="0" w:space="0" w:color="auto"/>
            <w:bottom w:val="none" w:sz="0" w:space="0" w:color="auto"/>
            <w:right w:val="none" w:sz="0" w:space="0" w:color="auto"/>
          </w:divBdr>
        </w:div>
      </w:divsChild>
    </w:div>
    <w:div w:id="417016883">
      <w:bodyDiv w:val="1"/>
      <w:marLeft w:val="0"/>
      <w:marRight w:val="0"/>
      <w:marTop w:val="0"/>
      <w:marBottom w:val="0"/>
      <w:divBdr>
        <w:top w:val="none" w:sz="0" w:space="0" w:color="auto"/>
        <w:left w:val="none" w:sz="0" w:space="0" w:color="auto"/>
        <w:bottom w:val="none" w:sz="0" w:space="0" w:color="auto"/>
        <w:right w:val="none" w:sz="0" w:space="0" w:color="auto"/>
      </w:divBdr>
      <w:divsChild>
        <w:div w:id="1180117005">
          <w:marLeft w:val="0"/>
          <w:marRight w:val="0"/>
          <w:marTop w:val="0"/>
          <w:marBottom w:val="0"/>
          <w:divBdr>
            <w:top w:val="none" w:sz="0" w:space="0" w:color="auto"/>
            <w:left w:val="none" w:sz="0" w:space="0" w:color="auto"/>
            <w:bottom w:val="none" w:sz="0" w:space="0" w:color="auto"/>
            <w:right w:val="none" w:sz="0" w:space="0" w:color="auto"/>
          </w:divBdr>
        </w:div>
      </w:divsChild>
    </w:div>
    <w:div w:id="428887929">
      <w:bodyDiv w:val="1"/>
      <w:marLeft w:val="0"/>
      <w:marRight w:val="0"/>
      <w:marTop w:val="0"/>
      <w:marBottom w:val="0"/>
      <w:divBdr>
        <w:top w:val="none" w:sz="0" w:space="0" w:color="auto"/>
        <w:left w:val="none" w:sz="0" w:space="0" w:color="auto"/>
        <w:bottom w:val="none" w:sz="0" w:space="0" w:color="auto"/>
        <w:right w:val="none" w:sz="0" w:space="0" w:color="auto"/>
      </w:divBdr>
      <w:divsChild>
        <w:div w:id="356389959">
          <w:marLeft w:val="0"/>
          <w:marRight w:val="0"/>
          <w:marTop w:val="0"/>
          <w:marBottom w:val="0"/>
          <w:divBdr>
            <w:top w:val="none" w:sz="0" w:space="0" w:color="auto"/>
            <w:left w:val="none" w:sz="0" w:space="0" w:color="auto"/>
            <w:bottom w:val="none" w:sz="0" w:space="0" w:color="auto"/>
            <w:right w:val="none" w:sz="0" w:space="0" w:color="auto"/>
          </w:divBdr>
          <w:divsChild>
            <w:div w:id="1183788990">
              <w:marLeft w:val="0"/>
              <w:marRight w:val="0"/>
              <w:marTop w:val="0"/>
              <w:marBottom w:val="0"/>
              <w:divBdr>
                <w:top w:val="none" w:sz="0" w:space="0" w:color="auto"/>
                <w:left w:val="none" w:sz="0" w:space="0" w:color="auto"/>
                <w:bottom w:val="none" w:sz="0" w:space="0" w:color="auto"/>
                <w:right w:val="none" w:sz="0" w:space="0" w:color="auto"/>
              </w:divBdr>
              <w:divsChild>
                <w:div w:id="601838049">
                  <w:marLeft w:val="0"/>
                  <w:marRight w:val="0"/>
                  <w:marTop w:val="0"/>
                  <w:marBottom w:val="0"/>
                  <w:divBdr>
                    <w:top w:val="none" w:sz="0" w:space="0" w:color="auto"/>
                    <w:left w:val="none" w:sz="0" w:space="0" w:color="auto"/>
                    <w:bottom w:val="none" w:sz="0" w:space="0" w:color="auto"/>
                    <w:right w:val="none" w:sz="0" w:space="0" w:color="auto"/>
                  </w:divBdr>
                  <w:divsChild>
                    <w:div w:id="78409430">
                      <w:marLeft w:val="0"/>
                      <w:marRight w:val="0"/>
                      <w:marTop w:val="0"/>
                      <w:marBottom w:val="0"/>
                      <w:divBdr>
                        <w:top w:val="none" w:sz="0" w:space="0" w:color="auto"/>
                        <w:left w:val="none" w:sz="0" w:space="0" w:color="auto"/>
                        <w:bottom w:val="none" w:sz="0" w:space="0" w:color="auto"/>
                        <w:right w:val="none" w:sz="0" w:space="0" w:color="auto"/>
                      </w:divBdr>
                      <w:divsChild>
                        <w:div w:id="1837332832">
                          <w:marLeft w:val="0"/>
                          <w:marRight w:val="0"/>
                          <w:marTop w:val="0"/>
                          <w:marBottom w:val="0"/>
                          <w:divBdr>
                            <w:top w:val="none" w:sz="0" w:space="0" w:color="auto"/>
                            <w:left w:val="none" w:sz="0" w:space="0" w:color="auto"/>
                            <w:bottom w:val="none" w:sz="0" w:space="0" w:color="auto"/>
                            <w:right w:val="none" w:sz="0" w:space="0" w:color="auto"/>
                          </w:divBdr>
                          <w:divsChild>
                            <w:div w:id="1690983980">
                              <w:marLeft w:val="0"/>
                              <w:marRight w:val="0"/>
                              <w:marTop w:val="0"/>
                              <w:marBottom w:val="0"/>
                              <w:divBdr>
                                <w:top w:val="none" w:sz="0" w:space="0" w:color="auto"/>
                                <w:left w:val="none" w:sz="0" w:space="0" w:color="auto"/>
                                <w:bottom w:val="none" w:sz="0" w:space="0" w:color="auto"/>
                                <w:right w:val="none" w:sz="0" w:space="0" w:color="auto"/>
                              </w:divBdr>
                              <w:divsChild>
                                <w:div w:id="18314064">
                                  <w:marLeft w:val="0"/>
                                  <w:marRight w:val="0"/>
                                  <w:marTop w:val="0"/>
                                  <w:marBottom w:val="0"/>
                                  <w:divBdr>
                                    <w:top w:val="none" w:sz="0" w:space="0" w:color="auto"/>
                                    <w:left w:val="none" w:sz="0" w:space="0" w:color="auto"/>
                                    <w:bottom w:val="none" w:sz="0" w:space="0" w:color="auto"/>
                                    <w:right w:val="none" w:sz="0" w:space="0" w:color="auto"/>
                                  </w:divBdr>
                                </w:div>
                                <w:div w:id="1142773269">
                                  <w:marLeft w:val="0"/>
                                  <w:marRight w:val="0"/>
                                  <w:marTop w:val="0"/>
                                  <w:marBottom w:val="0"/>
                                  <w:divBdr>
                                    <w:top w:val="none" w:sz="0" w:space="0" w:color="auto"/>
                                    <w:left w:val="none" w:sz="0" w:space="0" w:color="auto"/>
                                    <w:bottom w:val="none" w:sz="0" w:space="0" w:color="auto"/>
                                    <w:right w:val="none" w:sz="0" w:space="0" w:color="auto"/>
                                  </w:divBdr>
                                  <w:divsChild>
                                    <w:div w:id="1725180539">
                                      <w:marLeft w:val="0"/>
                                      <w:marRight w:val="0"/>
                                      <w:marTop w:val="0"/>
                                      <w:marBottom w:val="0"/>
                                      <w:divBdr>
                                        <w:top w:val="none" w:sz="0" w:space="0" w:color="auto"/>
                                        <w:left w:val="none" w:sz="0" w:space="0" w:color="auto"/>
                                        <w:bottom w:val="none" w:sz="0" w:space="0" w:color="auto"/>
                                        <w:right w:val="none" w:sz="0" w:space="0" w:color="auto"/>
                                      </w:divBdr>
                                      <w:divsChild>
                                        <w:div w:id="70818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557502">
      <w:bodyDiv w:val="1"/>
      <w:marLeft w:val="0"/>
      <w:marRight w:val="0"/>
      <w:marTop w:val="0"/>
      <w:marBottom w:val="0"/>
      <w:divBdr>
        <w:top w:val="none" w:sz="0" w:space="0" w:color="auto"/>
        <w:left w:val="none" w:sz="0" w:space="0" w:color="auto"/>
        <w:bottom w:val="none" w:sz="0" w:space="0" w:color="auto"/>
        <w:right w:val="none" w:sz="0" w:space="0" w:color="auto"/>
      </w:divBdr>
      <w:divsChild>
        <w:div w:id="158077927">
          <w:marLeft w:val="0"/>
          <w:marRight w:val="0"/>
          <w:marTop w:val="0"/>
          <w:marBottom w:val="0"/>
          <w:divBdr>
            <w:top w:val="none" w:sz="0" w:space="0" w:color="auto"/>
            <w:left w:val="none" w:sz="0" w:space="0" w:color="auto"/>
            <w:bottom w:val="none" w:sz="0" w:space="0" w:color="auto"/>
            <w:right w:val="none" w:sz="0" w:space="0" w:color="auto"/>
          </w:divBdr>
        </w:div>
      </w:divsChild>
    </w:div>
    <w:div w:id="435751033">
      <w:bodyDiv w:val="1"/>
      <w:marLeft w:val="0"/>
      <w:marRight w:val="0"/>
      <w:marTop w:val="0"/>
      <w:marBottom w:val="0"/>
      <w:divBdr>
        <w:top w:val="none" w:sz="0" w:space="0" w:color="auto"/>
        <w:left w:val="none" w:sz="0" w:space="0" w:color="auto"/>
        <w:bottom w:val="none" w:sz="0" w:space="0" w:color="auto"/>
        <w:right w:val="none" w:sz="0" w:space="0" w:color="auto"/>
      </w:divBdr>
      <w:divsChild>
        <w:div w:id="954485953">
          <w:marLeft w:val="0"/>
          <w:marRight w:val="0"/>
          <w:marTop w:val="0"/>
          <w:marBottom w:val="0"/>
          <w:divBdr>
            <w:top w:val="none" w:sz="0" w:space="0" w:color="auto"/>
            <w:left w:val="none" w:sz="0" w:space="0" w:color="auto"/>
            <w:bottom w:val="none" w:sz="0" w:space="0" w:color="auto"/>
            <w:right w:val="none" w:sz="0" w:space="0" w:color="auto"/>
          </w:divBdr>
        </w:div>
      </w:divsChild>
    </w:div>
    <w:div w:id="464472726">
      <w:bodyDiv w:val="1"/>
      <w:marLeft w:val="0"/>
      <w:marRight w:val="0"/>
      <w:marTop w:val="0"/>
      <w:marBottom w:val="0"/>
      <w:divBdr>
        <w:top w:val="none" w:sz="0" w:space="0" w:color="auto"/>
        <w:left w:val="none" w:sz="0" w:space="0" w:color="auto"/>
        <w:bottom w:val="none" w:sz="0" w:space="0" w:color="auto"/>
        <w:right w:val="none" w:sz="0" w:space="0" w:color="auto"/>
      </w:divBdr>
    </w:div>
    <w:div w:id="466699782">
      <w:bodyDiv w:val="1"/>
      <w:marLeft w:val="0"/>
      <w:marRight w:val="0"/>
      <w:marTop w:val="0"/>
      <w:marBottom w:val="0"/>
      <w:divBdr>
        <w:top w:val="none" w:sz="0" w:space="0" w:color="auto"/>
        <w:left w:val="none" w:sz="0" w:space="0" w:color="auto"/>
        <w:bottom w:val="none" w:sz="0" w:space="0" w:color="auto"/>
        <w:right w:val="none" w:sz="0" w:space="0" w:color="auto"/>
      </w:divBdr>
      <w:divsChild>
        <w:div w:id="504634925">
          <w:marLeft w:val="0"/>
          <w:marRight w:val="0"/>
          <w:marTop w:val="0"/>
          <w:marBottom w:val="0"/>
          <w:divBdr>
            <w:top w:val="none" w:sz="0" w:space="0" w:color="auto"/>
            <w:left w:val="none" w:sz="0" w:space="0" w:color="auto"/>
            <w:bottom w:val="none" w:sz="0" w:space="0" w:color="auto"/>
            <w:right w:val="none" w:sz="0" w:space="0" w:color="auto"/>
          </w:divBdr>
          <w:divsChild>
            <w:div w:id="141430005">
              <w:marLeft w:val="0"/>
              <w:marRight w:val="0"/>
              <w:marTop w:val="0"/>
              <w:marBottom w:val="0"/>
              <w:divBdr>
                <w:top w:val="none" w:sz="0" w:space="0" w:color="auto"/>
                <w:left w:val="none" w:sz="0" w:space="0" w:color="auto"/>
                <w:bottom w:val="none" w:sz="0" w:space="0" w:color="auto"/>
                <w:right w:val="none" w:sz="0" w:space="0" w:color="auto"/>
              </w:divBdr>
              <w:divsChild>
                <w:div w:id="1772970902">
                  <w:marLeft w:val="0"/>
                  <w:marRight w:val="0"/>
                  <w:marTop w:val="0"/>
                  <w:marBottom w:val="0"/>
                  <w:divBdr>
                    <w:top w:val="none" w:sz="0" w:space="0" w:color="auto"/>
                    <w:left w:val="none" w:sz="0" w:space="0" w:color="auto"/>
                    <w:bottom w:val="none" w:sz="0" w:space="0" w:color="auto"/>
                    <w:right w:val="none" w:sz="0" w:space="0" w:color="auto"/>
                  </w:divBdr>
                  <w:divsChild>
                    <w:div w:id="1081175290">
                      <w:marLeft w:val="0"/>
                      <w:marRight w:val="0"/>
                      <w:marTop w:val="0"/>
                      <w:marBottom w:val="0"/>
                      <w:divBdr>
                        <w:top w:val="none" w:sz="0" w:space="0" w:color="auto"/>
                        <w:left w:val="none" w:sz="0" w:space="0" w:color="auto"/>
                        <w:bottom w:val="none" w:sz="0" w:space="0" w:color="auto"/>
                        <w:right w:val="none" w:sz="0" w:space="0" w:color="auto"/>
                      </w:divBdr>
                      <w:divsChild>
                        <w:div w:id="793989027">
                          <w:marLeft w:val="0"/>
                          <w:marRight w:val="0"/>
                          <w:marTop w:val="0"/>
                          <w:marBottom w:val="0"/>
                          <w:divBdr>
                            <w:top w:val="none" w:sz="0" w:space="0" w:color="auto"/>
                            <w:left w:val="none" w:sz="0" w:space="0" w:color="auto"/>
                            <w:bottom w:val="none" w:sz="0" w:space="0" w:color="auto"/>
                            <w:right w:val="none" w:sz="0" w:space="0" w:color="auto"/>
                          </w:divBdr>
                          <w:divsChild>
                            <w:div w:id="188104179">
                              <w:marLeft w:val="0"/>
                              <w:marRight w:val="0"/>
                              <w:marTop w:val="0"/>
                              <w:marBottom w:val="0"/>
                              <w:divBdr>
                                <w:top w:val="none" w:sz="0" w:space="0" w:color="auto"/>
                                <w:left w:val="none" w:sz="0" w:space="0" w:color="auto"/>
                                <w:bottom w:val="none" w:sz="0" w:space="0" w:color="auto"/>
                                <w:right w:val="none" w:sz="0" w:space="0" w:color="auto"/>
                              </w:divBdr>
                              <w:divsChild>
                                <w:div w:id="500005830">
                                  <w:marLeft w:val="0"/>
                                  <w:marRight w:val="0"/>
                                  <w:marTop w:val="0"/>
                                  <w:marBottom w:val="0"/>
                                  <w:divBdr>
                                    <w:top w:val="none" w:sz="0" w:space="0" w:color="auto"/>
                                    <w:left w:val="none" w:sz="0" w:space="0" w:color="auto"/>
                                    <w:bottom w:val="none" w:sz="0" w:space="0" w:color="auto"/>
                                    <w:right w:val="none" w:sz="0" w:space="0" w:color="auto"/>
                                  </w:divBdr>
                                </w:div>
                                <w:div w:id="1135105845">
                                  <w:marLeft w:val="0"/>
                                  <w:marRight w:val="0"/>
                                  <w:marTop w:val="0"/>
                                  <w:marBottom w:val="0"/>
                                  <w:divBdr>
                                    <w:top w:val="none" w:sz="0" w:space="0" w:color="auto"/>
                                    <w:left w:val="none" w:sz="0" w:space="0" w:color="auto"/>
                                    <w:bottom w:val="none" w:sz="0" w:space="0" w:color="auto"/>
                                    <w:right w:val="none" w:sz="0" w:space="0" w:color="auto"/>
                                  </w:divBdr>
                                  <w:divsChild>
                                    <w:div w:id="1898587587">
                                      <w:marLeft w:val="0"/>
                                      <w:marRight w:val="0"/>
                                      <w:marTop w:val="0"/>
                                      <w:marBottom w:val="0"/>
                                      <w:divBdr>
                                        <w:top w:val="none" w:sz="0" w:space="0" w:color="auto"/>
                                        <w:left w:val="none" w:sz="0" w:space="0" w:color="auto"/>
                                        <w:bottom w:val="none" w:sz="0" w:space="0" w:color="auto"/>
                                        <w:right w:val="none" w:sz="0" w:space="0" w:color="auto"/>
                                      </w:divBdr>
                                      <w:divsChild>
                                        <w:div w:id="10893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2813753">
      <w:bodyDiv w:val="1"/>
      <w:marLeft w:val="0"/>
      <w:marRight w:val="0"/>
      <w:marTop w:val="0"/>
      <w:marBottom w:val="0"/>
      <w:divBdr>
        <w:top w:val="none" w:sz="0" w:space="0" w:color="auto"/>
        <w:left w:val="none" w:sz="0" w:space="0" w:color="auto"/>
        <w:bottom w:val="none" w:sz="0" w:space="0" w:color="auto"/>
        <w:right w:val="none" w:sz="0" w:space="0" w:color="auto"/>
      </w:divBdr>
    </w:div>
    <w:div w:id="494416958">
      <w:bodyDiv w:val="1"/>
      <w:marLeft w:val="0"/>
      <w:marRight w:val="0"/>
      <w:marTop w:val="0"/>
      <w:marBottom w:val="0"/>
      <w:divBdr>
        <w:top w:val="none" w:sz="0" w:space="0" w:color="auto"/>
        <w:left w:val="none" w:sz="0" w:space="0" w:color="auto"/>
        <w:bottom w:val="none" w:sz="0" w:space="0" w:color="auto"/>
        <w:right w:val="none" w:sz="0" w:space="0" w:color="auto"/>
      </w:divBdr>
      <w:divsChild>
        <w:div w:id="616105046">
          <w:marLeft w:val="0"/>
          <w:marRight w:val="0"/>
          <w:marTop w:val="0"/>
          <w:marBottom w:val="0"/>
          <w:divBdr>
            <w:top w:val="none" w:sz="0" w:space="0" w:color="auto"/>
            <w:left w:val="none" w:sz="0" w:space="0" w:color="auto"/>
            <w:bottom w:val="none" w:sz="0" w:space="0" w:color="auto"/>
            <w:right w:val="none" w:sz="0" w:space="0" w:color="auto"/>
          </w:divBdr>
          <w:divsChild>
            <w:div w:id="2044551576">
              <w:marLeft w:val="0"/>
              <w:marRight w:val="0"/>
              <w:marTop w:val="0"/>
              <w:marBottom w:val="0"/>
              <w:divBdr>
                <w:top w:val="none" w:sz="0" w:space="0" w:color="auto"/>
                <w:left w:val="none" w:sz="0" w:space="0" w:color="auto"/>
                <w:bottom w:val="none" w:sz="0" w:space="0" w:color="auto"/>
                <w:right w:val="none" w:sz="0" w:space="0" w:color="auto"/>
              </w:divBdr>
              <w:divsChild>
                <w:div w:id="1995186318">
                  <w:marLeft w:val="0"/>
                  <w:marRight w:val="0"/>
                  <w:marTop w:val="0"/>
                  <w:marBottom w:val="0"/>
                  <w:divBdr>
                    <w:top w:val="none" w:sz="0" w:space="0" w:color="auto"/>
                    <w:left w:val="none" w:sz="0" w:space="0" w:color="auto"/>
                    <w:bottom w:val="none" w:sz="0" w:space="0" w:color="auto"/>
                    <w:right w:val="none" w:sz="0" w:space="0" w:color="auto"/>
                  </w:divBdr>
                  <w:divsChild>
                    <w:div w:id="1676300460">
                      <w:marLeft w:val="0"/>
                      <w:marRight w:val="0"/>
                      <w:marTop w:val="0"/>
                      <w:marBottom w:val="0"/>
                      <w:divBdr>
                        <w:top w:val="none" w:sz="0" w:space="0" w:color="auto"/>
                        <w:left w:val="none" w:sz="0" w:space="0" w:color="auto"/>
                        <w:bottom w:val="none" w:sz="0" w:space="0" w:color="auto"/>
                        <w:right w:val="none" w:sz="0" w:space="0" w:color="auto"/>
                      </w:divBdr>
                      <w:divsChild>
                        <w:div w:id="298536084">
                          <w:marLeft w:val="0"/>
                          <w:marRight w:val="0"/>
                          <w:marTop w:val="0"/>
                          <w:marBottom w:val="0"/>
                          <w:divBdr>
                            <w:top w:val="none" w:sz="0" w:space="0" w:color="auto"/>
                            <w:left w:val="none" w:sz="0" w:space="0" w:color="auto"/>
                            <w:bottom w:val="none" w:sz="0" w:space="0" w:color="auto"/>
                            <w:right w:val="none" w:sz="0" w:space="0" w:color="auto"/>
                          </w:divBdr>
                          <w:divsChild>
                            <w:div w:id="659774087">
                              <w:marLeft w:val="0"/>
                              <w:marRight w:val="0"/>
                              <w:marTop w:val="0"/>
                              <w:marBottom w:val="0"/>
                              <w:divBdr>
                                <w:top w:val="none" w:sz="0" w:space="0" w:color="auto"/>
                                <w:left w:val="none" w:sz="0" w:space="0" w:color="auto"/>
                                <w:bottom w:val="none" w:sz="0" w:space="0" w:color="auto"/>
                                <w:right w:val="none" w:sz="0" w:space="0" w:color="auto"/>
                              </w:divBdr>
                              <w:divsChild>
                                <w:div w:id="202325074">
                                  <w:marLeft w:val="0"/>
                                  <w:marRight w:val="0"/>
                                  <w:marTop w:val="0"/>
                                  <w:marBottom w:val="0"/>
                                  <w:divBdr>
                                    <w:top w:val="none" w:sz="0" w:space="0" w:color="auto"/>
                                    <w:left w:val="none" w:sz="0" w:space="0" w:color="auto"/>
                                    <w:bottom w:val="none" w:sz="0" w:space="0" w:color="auto"/>
                                    <w:right w:val="none" w:sz="0" w:space="0" w:color="auto"/>
                                  </w:divBdr>
                                  <w:divsChild>
                                    <w:div w:id="760611870">
                                      <w:marLeft w:val="0"/>
                                      <w:marRight w:val="0"/>
                                      <w:marTop w:val="0"/>
                                      <w:marBottom w:val="0"/>
                                      <w:divBdr>
                                        <w:top w:val="none" w:sz="0" w:space="0" w:color="auto"/>
                                        <w:left w:val="none" w:sz="0" w:space="0" w:color="auto"/>
                                        <w:bottom w:val="none" w:sz="0" w:space="0" w:color="auto"/>
                                        <w:right w:val="none" w:sz="0" w:space="0" w:color="auto"/>
                                      </w:divBdr>
                                      <w:divsChild>
                                        <w:div w:id="8094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9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123445">
      <w:bodyDiv w:val="1"/>
      <w:marLeft w:val="0"/>
      <w:marRight w:val="0"/>
      <w:marTop w:val="0"/>
      <w:marBottom w:val="0"/>
      <w:divBdr>
        <w:top w:val="none" w:sz="0" w:space="0" w:color="auto"/>
        <w:left w:val="none" w:sz="0" w:space="0" w:color="auto"/>
        <w:bottom w:val="none" w:sz="0" w:space="0" w:color="auto"/>
        <w:right w:val="none" w:sz="0" w:space="0" w:color="auto"/>
      </w:divBdr>
      <w:divsChild>
        <w:div w:id="151337985">
          <w:marLeft w:val="0"/>
          <w:marRight w:val="0"/>
          <w:marTop w:val="0"/>
          <w:marBottom w:val="0"/>
          <w:divBdr>
            <w:top w:val="none" w:sz="0" w:space="0" w:color="auto"/>
            <w:left w:val="none" w:sz="0" w:space="0" w:color="auto"/>
            <w:bottom w:val="none" w:sz="0" w:space="0" w:color="auto"/>
            <w:right w:val="none" w:sz="0" w:space="0" w:color="auto"/>
          </w:divBdr>
        </w:div>
      </w:divsChild>
    </w:div>
    <w:div w:id="503710340">
      <w:bodyDiv w:val="1"/>
      <w:marLeft w:val="0"/>
      <w:marRight w:val="0"/>
      <w:marTop w:val="0"/>
      <w:marBottom w:val="0"/>
      <w:divBdr>
        <w:top w:val="none" w:sz="0" w:space="0" w:color="auto"/>
        <w:left w:val="none" w:sz="0" w:space="0" w:color="auto"/>
        <w:bottom w:val="none" w:sz="0" w:space="0" w:color="auto"/>
        <w:right w:val="none" w:sz="0" w:space="0" w:color="auto"/>
      </w:divBdr>
      <w:divsChild>
        <w:div w:id="1715738048">
          <w:marLeft w:val="0"/>
          <w:marRight w:val="0"/>
          <w:marTop w:val="0"/>
          <w:marBottom w:val="0"/>
          <w:divBdr>
            <w:top w:val="none" w:sz="0" w:space="0" w:color="auto"/>
            <w:left w:val="none" w:sz="0" w:space="0" w:color="auto"/>
            <w:bottom w:val="none" w:sz="0" w:space="0" w:color="auto"/>
            <w:right w:val="none" w:sz="0" w:space="0" w:color="auto"/>
          </w:divBdr>
        </w:div>
        <w:div w:id="104231674">
          <w:marLeft w:val="0"/>
          <w:marRight w:val="0"/>
          <w:marTop w:val="0"/>
          <w:marBottom w:val="0"/>
          <w:divBdr>
            <w:top w:val="none" w:sz="0" w:space="0" w:color="auto"/>
            <w:left w:val="none" w:sz="0" w:space="0" w:color="auto"/>
            <w:bottom w:val="none" w:sz="0" w:space="0" w:color="auto"/>
            <w:right w:val="none" w:sz="0" w:space="0" w:color="auto"/>
          </w:divBdr>
        </w:div>
      </w:divsChild>
    </w:div>
    <w:div w:id="519129888">
      <w:bodyDiv w:val="1"/>
      <w:marLeft w:val="0"/>
      <w:marRight w:val="0"/>
      <w:marTop w:val="0"/>
      <w:marBottom w:val="0"/>
      <w:divBdr>
        <w:top w:val="none" w:sz="0" w:space="0" w:color="auto"/>
        <w:left w:val="none" w:sz="0" w:space="0" w:color="auto"/>
        <w:bottom w:val="none" w:sz="0" w:space="0" w:color="auto"/>
        <w:right w:val="none" w:sz="0" w:space="0" w:color="auto"/>
      </w:divBdr>
      <w:divsChild>
        <w:div w:id="938218798">
          <w:marLeft w:val="0"/>
          <w:marRight w:val="0"/>
          <w:marTop w:val="0"/>
          <w:marBottom w:val="0"/>
          <w:divBdr>
            <w:top w:val="none" w:sz="0" w:space="0" w:color="auto"/>
            <w:left w:val="none" w:sz="0" w:space="0" w:color="auto"/>
            <w:bottom w:val="none" w:sz="0" w:space="0" w:color="auto"/>
            <w:right w:val="none" w:sz="0" w:space="0" w:color="auto"/>
          </w:divBdr>
        </w:div>
      </w:divsChild>
    </w:div>
    <w:div w:id="553857279">
      <w:bodyDiv w:val="1"/>
      <w:marLeft w:val="0"/>
      <w:marRight w:val="0"/>
      <w:marTop w:val="0"/>
      <w:marBottom w:val="0"/>
      <w:divBdr>
        <w:top w:val="none" w:sz="0" w:space="0" w:color="auto"/>
        <w:left w:val="none" w:sz="0" w:space="0" w:color="auto"/>
        <w:bottom w:val="none" w:sz="0" w:space="0" w:color="auto"/>
        <w:right w:val="none" w:sz="0" w:space="0" w:color="auto"/>
      </w:divBdr>
      <w:divsChild>
        <w:div w:id="289283444">
          <w:marLeft w:val="0"/>
          <w:marRight w:val="0"/>
          <w:marTop w:val="0"/>
          <w:marBottom w:val="0"/>
          <w:divBdr>
            <w:top w:val="none" w:sz="0" w:space="0" w:color="auto"/>
            <w:left w:val="none" w:sz="0" w:space="0" w:color="auto"/>
            <w:bottom w:val="none" w:sz="0" w:space="0" w:color="auto"/>
            <w:right w:val="none" w:sz="0" w:space="0" w:color="auto"/>
          </w:divBdr>
          <w:divsChild>
            <w:div w:id="1036350119">
              <w:marLeft w:val="0"/>
              <w:marRight w:val="0"/>
              <w:marTop w:val="0"/>
              <w:marBottom w:val="0"/>
              <w:divBdr>
                <w:top w:val="none" w:sz="0" w:space="0" w:color="auto"/>
                <w:left w:val="none" w:sz="0" w:space="0" w:color="auto"/>
                <w:bottom w:val="none" w:sz="0" w:space="0" w:color="auto"/>
                <w:right w:val="none" w:sz="0" w:space="0" w:color="auto"/>
              </w:divBdr>
              <w:divsChild>
                <w:div w:id="1724056691">
                  <w:marLeft w:val="0"/>
                  <w:marRight w:val="0"/>
                  <w:marTop w:val="0"/>
                  <w:marBottom w:val="0"/>
                  <w:divBdr>
                    <w:top w:val="none" w:sz="0" w:space="0" w:color="auto"/>
                    <w:left w:val="none" w:sz="0" w:space="0" w:color="auto"/>
                    <w:bottom w:val="none" w:sz="0" w:space="0" w:color="auto"/>
                    <w:right w:val="none" w:sz="0" w:space="0" w:color="auto"/>
                  </w:divBdr>
                  <w:divsChild>
                    <w:div w:id="1622766312">
                      <w:marLeft w:val="0"/>
                      <w:marRight w:val="0"/>
                      <w:marTop w:val="0"/>
                      <w:marBottom w:val="0"/>
                      <w:divBdr>
                        <w:top w:val="none" w:sz="0" w:space="0" w:color="auto"/>
                        <w:left w:val="none" w:sz="0" w:space="0" w:color="auto"/>
                        <w:bottom w:val="none" w:sz="0" w:space="0" w:color="auto"/>
                        <w:right w:val="none" w:sz="0" w:space="0" w:color="auto"/>
                      </w:divBdr>
                      <w:divsChild>
                        <w:div w:id="464465278">
                          <w:marLeft w:val="0"/>
                          <w:marRight w:val="0"/>
                          <w:marTop w:val="0"/>
                          <w:marBottom w:val="0"/>
                          <w:divBdr>
                            <w:top w:val="none" w:sz="0" w:space="0" w:color="auto"/>
                            <w:left w:val="none" w:sz="0" w:space="0" w:color="auto"/>
                            <w:bottom w:val="none" w:sz="0" w:space="0" w:color="auto"/>
                            <w:right w:val="none" w:sz="0" w:space="0" w:color="auto"/>
                          </w:divBdr>
                          <w:divsChild>
                            <w:div w:id="1609314154">
                              <w:marLeft w:val="0"/>
                              <w:marRight w:val="0"/>
                              <w:marTop w:val="0"/>
                              <w:marBottom w:val="0"/>
                              <w:divBdr>
                                <w:top w:val="none" w:sz="0" w:space="0" w:color="auto"/>
                                <w:left w:val="none" w:sz="0" w:space="0" w:color="auto"/>
                                <w:bottom w:val="none" w:sz="0" w:space="0" w:color="auto"/>
                                <w:right w:val="none" w:sz="0" w:space="0" w:color="auto"/>
                              </w:divBdr>
                              <w:divsChild>
                                <w:div w:id="299844829">
                                  <w:marLeft w:val="0"/>
                                  <w:marRight w:val="0"/>
                                  <w:marTop w:val="0"/>
                                  <w:marBottom w:val="0"/>
                                  <w:divBdr>
                                    <w:top w:val="none" w:sz="0" w:space="0" w:color="auto"/>
                                    <w:left w:val="none" w:sz="0" w:space="0" w:color="auto"/>
                                    <w:bottom w:val="none" w:sz="0" w:space="0" w:color="auto"/>
                                    <w:right w:val="none" w:sz="0" w:space="0" w:color="auto"/>
                                  </w:divBdr>
                                  <w:divsChild>
                                    <w:div w:id="730812118">
                                      <w:marLeft w:val="0"/>
                                      <w:marRight w:val="0"/>
                                      <w:marTop w:val="0"/>
                                      <w:marBottom w:val="0"/>
                                      <w:divBdr>
                                        <w:top w:val="none" w:sz="0" w:space="0" w:color="auto"/>
                                        <w:left w:val="none" w:sz="0" w:space="0" w:color="auto"/>
                                        <w:bottom w:val="none" w:sz="0" w:space="0" w:color="auto"/>
                                        <w:right w:val="none" w:sz="0" w:space="0" w:color="auto"/>
                                      </w:divBdr>
                                      <w:divsChild>
                                        <w:div w:id="78558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345008">
      <w:bodyDiv w:val="1"/>
      <w:marLeft w:val="0"/>
      <w:marRight w:val="0"/>
      <w:marTop w:val="0"/>
      <w:marBottom w:val="0"/>
      <w:divBdr>
        <w:top w:val="none" w:sz="0" w:space="0" w:color="auto"/>
        <w:left w:val="none" w:sz="0" w:space="0" w:color="auto"/>
        <w:bottom w:val="none" w:sz="0" w:space="0" w:color="auto"/>
        <w:right w:val="none" w:sz="0" w:space="0" w:color="auto"/>
      </w:divBdr>
      <w:divsChild>
        <w:div w:id="465975735">
          <w:marLeft w:val="0"/>
          <w:marRight w:val="0"/>
          <w:marTop w:val="0"/>
          <w:marBottom w:val="0"/>
          <w:divBdr>
            <w:top w:val="none" w:sz="0" w:space="0" w:color="auto"/>
            <w:left w:val="none" w:sz="0" w:space="0" w:color="auto"/>
            <w:bottom w:val="none" w:sz="0" w:space="0" w:color="auto"/>
            <w:right w:val="none" w:sz="0" w:space="0" w:color="auto"/>
          </w:divBdr>
        </w:div>
        <w:div w:id="944582107">
          <w:marLeft w:val="0"/>
          <w:marRight w:val="0"/>
          <w:marTop w:val="0"/>
          <w:marBottom w:val="0"/>
          <w:divBdr>
            <w:top w:val="none" w:sz="0" w:space="0" w:color="auto"/>
            <w:left w:val="none" w:sz="0" w:space="0" w:color="auto"/>
            <w:bottom w:val="none" w:sz="0" w:space="0" w:color="auto"/>
            <w:right w:val="none" w:sz="0" w:space="0" w:color="auto"/>
          </w:divBdr>
        </w:div>
        <w:div w:id="954678471">
          <w:marLeft w:val="0"/>
          <w:marRight w:val="0"/>
          <w:marTop w:val="0"/>
          <w:marBottom w:val="0"/>
          <w:divBdr>
            <w:top w:val="none" w:sz="0" w:space="0" w:color="auto"/>
            <w:left w:val="none" w:sz="0" w:space="0" w:color="auto"/>
            <w:bottom w:val="none" w:sz="0" w:space="0" w:color="auto"/>
            <w:right w:val="none" w:sz="0" w:space="0" w:color="auto"/>
          </w:divBdr>
        </w:div>
        <w:div w:id="997225364">
          <w:marLeft w:val="0"/>
          <w:marRight w:val="0"/>
          <w:marTop w:val="0"/>
          <w:marBottom w:val="0"/>
          <w:divBdr>
            <w:top w:val="none" w:sz="0" w:space="0" w:color="auto"/>
            <w:left w:val="none" w:sz="0" w:space="0" w:color="auto"/>
            <w:bottom w:val="none" w:sz="0" w:space="0" w:color="auto"/>
            <w:right w:val="none" w:sz="0" w:space="0" w:color="auto"/>
          </w:divBdr>
        </w:div>
      </w:divsChild>
    </w:div>
    <w:div w:id="588807182">
      <w:bodyDiv w:val="1"/>
      <w:marLeft w:val="0"/>
      <w:marRight w:val="0"/>
      <w:marTop w:val="0"/>
      <w:marBottom w:val="0"/>
      <w:divBdr>
        <w:top w:val="none" w:sz="0" w:space="0" w:color="auto"/>
        <w:left w:val="none" w:sz="0" w:space="0" w:color="auto"/>
        <w:bottom w:val="none" w:sz="0" w:space="0" w:color="auto"/>
        <w:right w:val="none" w:sz="0" w:space="0" w:color="auto"/>
      </w:divBdr>
      <w:divsChild>
        <w:div w:id="1915581681">
          <w:marLeft w:val="0"/>
          <w:marRight w:val="0"/>
          <w:marTop w:val="0"/>
          <w:marBottom w:val="0"/>
          <w:divBdr>
            <w:top w:val="none" w:sz="0" w:space="0" w:color="auto"/>
            <w:left w:val="none" w:sz="0" w:space="0" w:color="auto"/>
            <w:bottom w:val="none" w:sz="0" w:space="0" w:color="auto"/>
            <w:right w:val="none" w:sz="0" w:space="0" w:color="auto"/>
          </w:divBdr>
          <w:divsChild>
            <w:div w:id="1680429358">
              <w:marLeft w:val="0"/>
              <w:marRight w:val="0"/>
              <w:marTop w:val="0"/>
              <w:marBottom w:val="0"/>
              <w:divBdr>
                <w:top w:val="none" w:sz="0" w:space="0" w:color="auto"/>
                <w:left w:val="none" w:sz="0" w:space="0" w:color="auto"/>
                <w:bottom w:val="none" w:sz="0" w:space="0" w:color="auto"/>
                <w:right w:val="none" w:sz="0" w:space="0" w:color="auto"/>
              </w:divBdr>
              <w:divsChild>
                <w:div w:id="23286666">
                  <w:marLeft w:val="0"/>
                  <w:marRight w:val="0"/>
                  <w:marTop w:val="0"/>
                  <w:marBottom w:val="0"/>
                  <w:divBdr>
                    <w:top w:val="none" w:sz="0" w:space="0" w:color="auto"/>
                    <w:left w:val="none" w:sz="0" w:space="0" w:color="auto"/>
                    <w:bottom w:val="none" w:sz="0" w:space="0" w:color="auto"/>
                    <w:right w:val="none" w:sz="0" w:space="0" w:color="auto"/>
                  </w:divBdr>
                  <w:divsChild>
                    <w:div w:id="174198948">
                      <w:marLeft w:val="0"/>
                      <w:marRight w:val="0"/>
                      <w:marTop w:val="0"/>
                      <w:marBottom w:val="0"/>
                      <w:divBdr>
                        <w:top w:val="none" w:sz="0" w:space="0" w:color="auto"/>
                        <w:left w:val="none" w:sz="0" w:space="0" w:color="auto"/>
                        <w:bottom w:val="none" w:sz="0" w:space="0" w:color="auto"/>
                        <w:right w:val="none" w:sz="0" w:space="0" w:color="auto"/>
                      </w:divBdr>
                      <w:divsChild>
                        <w:div w:id="404913278">
                          <w:marLeft w:val="0"/>
                          <w:marRight w:val="0"/>
                          <w:marTop w:val="0"/>
                          <w:marBottom w:val="0"/>
                          <w:divBdr>
                            <w:top w:val="none" w:sz="0" w:space="0" w:color="auto"/>
                            <w:left w:val="none" w:sz="0" w:space="0" w:color="auto"/>
                            <w:bottom w:val="none" w:sz="0" w:space="0" w:color="auto"/>
                            <w:right w:val="none" w:sz="0" w:space="0" w:color="auto"/>
                          </w:divBdr>
                          <w:divsChild>
                            <w:div w:id="1807234276">
                              <w:marLeft w:val="0"/>
                              <w:marRight w:val="0"/>
                              <w:marTop w:val="0"/>
                              <w:marBottom w:val="0"/>
                              <w:divBdr>
                                <w:top w:val="none" w:sz="0" w:space="0" w:color="auto"/>
                                <w:left w:val="none" w:sz="0" w:space="0" w:color="auto"/>
                                <w:bottom w:val="none" w:sz="0" w:space="0" w:color="auto"/>
                                <w:right w:val="none" w:sz="0" w:space="0" w:color="auto"/>
                              </w:divBdr>
                              <w:divsChild>
                                <w:div w:id="85507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84241">
          <w:marLeft w:val="0"/>
          <w:marRight w:val="0"/>
          <w:marTop w:val="0"/>
          <w:marBottom w:val="0"/>
          <w:divBdr>
            <w:top w:val="none" w:sz="0" w:space="0" w:color="auto"/>
            <w:left w:val="none" w:sz="0" w:space="0" w:color="auto"/>
            <w:bottom w:val="none" w:sz="0" w:space="0" w:color="auto"/>
            <w:right w:val="none" w:sz="0" w:space="0" w:color="auto"/>
          </w:divBdr>
          <w:divsChild>
            <w:div w:id="2057928199">
              <w:marLeft w:val="0"/>
              <w:marRight w:val="0"/>
              <w:marTop w:val="0"/>
              <w:marBottom w:val="0"/>
              <w:divBdr>
                <w:top w:val="none" w:sz="0" w:space="0" w:color="auto"/>
                <w:left w:val="none" w:sz="0" w:space="0" w:color="auto"/>
                <w:bottom w:val="none" w:sz="0" w:space="0" w:color="auto"/>
                <w:right w:val="none" w:sz="0" w:space="0" w:color="auto"/>
              </w:divBdr>
              <w:divsChild>
                <w:div w:id="991786302">
                  <w:marLeft w:val="0"/>
                  <w:marRight w:val="0"/>
                  <w:marTop w:val="0"/>
                  <w:marBottom w:val="0"/>
                  <w:divBdr>
                    <w:top w:val="none" w:sz="0" w:space="0" w:color="auto"/>
                    <w:left w:val="none" w:sz="0" w:space="0" w:color="auto"/>
                    <w:bottom w:val="none" w:sz="0" w:space="0" w:color="auto"/>
                    <w:right w:val="none" w:sz="0" w:space="0" w:color="auto"/>
                  </w:divBdr>
                  <w:divsChild>
                    <w:div w:id="892815727">
                      <w:marLeft w:val="0"/>
                      <w:marRight w:val="0"/>
                      <w:marTop w:val="0"/>
                      <w:marBottom w:val="0"/>
                      <w:divBdr>
                        <w:top w:val="none" w:sz="0" w:space="0" w:color="auto"/>
                        <w:left w:val="none" w:sz="0" w:space="0" w:color="auto"/>
                        <w:bottom w:val="none" w:sz="0" w:space="0" w:color="auto"/>
                        <w:right w:val="none" w:sz="0" w:space="0" w:color="auto"/>
                      </w:divBdr>
                      <w:divsChild>
                        <w:div w:id="1766071649">
                          <w:marLeft w:val="0"/>
                          <w:marRight w:val="0"/>
                          <w:marTop w:val="0"/>
                          <w:marBottom w:val="0"/>
                          <w:divBdr>
                            <w:top w:val="none" w:sz="0" w:space="0" w:color="auto"/>
                            <w:left w:val="none" w:sz="0" w:space="0" w:color="auto"/>
                            <w:bottom w:val="none" w:sz="0" w:space="0" w:color="auto"/>
                            <w:right w:val="none" w:sz="0" w:space="0" w:color="auto"/>
                          </w:divBdr>
                          <w:divsChild>
                            <w:div w:id="129058774">
                              <w:marLeft w:val="0"/>
                              <w:marRight w:val="0"/>
                              <w:marTop w:val="0"/>
                              <w:marBottom w:val="0"/>
                              <w:divBdr>
                                <w:top w:val="none" w:sz="0" w:space="0" w:color="auto"/>
                                <w:left w:val="none" w:sz="0" w:space="0" w:color="auto"/>
                                <w:bottom w:val="none" w:sz="0" w:space="0" w:color="auto"/>
                                <w:right w:val="none" w:sz="0" w:space="0" w:color="auto"/>
                              </w:divBdr>
                              <w:divsChild>
                                <w:div w:id="21355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683739">
          <w:marLeft w:val="0"/>
          <w:marRight w:val="0"/>
          <w:marTop w:val="0"/>
          <w:marBottom w:val="0"/>
          <w:divBdr>
            <w:top w:val="none" w:sz="0" w:space="0" w:color="auto"/>
            <w:left w:val="none" w:sz="0" w:space="0" w:color="auto"/>
            <w:bottom w:val="none" w:sz="0" w:space="0" w:color="auto"/>
            <w:right w:val="none" w:sz="0" w:space="0" w:color="auto"/>
          </w:divBdr>
          <w:divsChild>
            <w:div w:id="761996812">
              <w:marLeft w:val="0"/>
              <w:marRight w:val="0"/>
              <w:marTop w:val="0"/>
              <w:marBottom w:val="0"/>
              <w:divBdr>
                <w:top w:val="none" w:sz="0" w:space="0" w:color="auto"/>
                <w:left w:val="none" w:sz="0" w:space="0" w:color="auto"/>
                <w:bottom w:val="none" w:sz="0" w:space="0" w:color="auto"/>
                <w:right w:val="none" w:sz="0" w:space="0" w:color="auto"/>
              </w:divBdr>
              <w:divsChild>
                <w:div w:id="1895849832">
                  <w:marLeft w:val="0"/>
                  <w:marRight w:val="0"/>
                  <w:marTop w:val="0"/>
                  <w:marBottom w:val="0"/>
                  <w:divBdr>
                    <w:top w:val="none" w:sz="0" w:space="0" w:color="auto"/>
                    <w:left w:val="none" w:sz="0" w:space="0" w:color="auto"/>
                    <w:bottom w:val="none" w:sz="0" w:space="0" w:color="auto"/>
                    <w:right w:val="none" w:sz="0" w:space="0" w:color="auto"/>
                  </w:divBdr>
                  <w:divsChild>
                    <w:div w:id="406536249">
                      <w:marLeft w:val="0"/>
                      <w:marRight w:val="0"/>
                      <w:marTop w:val="0"/>
                      <w:marBottom w:val="0"/>
                      <w:divBdr>
                        <w:top w:val="none" w:sz="0" w:space="0" w:color="auto"/>
                        <w:left w:val="none" w:sz="0" w:space="0" w:color="auto"/>
                        <w:bottom w:val="none" w:sz="0" w:space="0" w:color="auto"/>
                        <w:right w:val="none" w:sz="0" w:space="0" w:color="auto"/>
                      </w:divBdr>
                      <w:divsChild>
                        <w:div w:id="887646960">
                          <w:marLeft w:val="0"/>
                          <w:marRight w:val="0"/>
                          <w:marTop w:val="0"/>
                          <w:marBottom w:val="0"/>
                          <w:divBdr>
                            <w:top w:val="none" w:sz="0" w:space="0" w:color="auto"/>
                            <w:left w:val="none" w:sz="0" w:space="0" w:color="auto"/>
                            <w:bottom w:val="none" w:sz="0" w:space="0" w:color="auto"/>
                            <w:right w:val="none" w:sz="0" w:space="0" w:color="auto"/>
                          </w:divBdr>
                          <w:divsChild>
                            <w:div w:id="1538541804">
                              <w:marLeft w:val="0"/>
                              <w:marRight w:val="0"/>
                              <w:marTop w:val="0"/>
                              <w:marBottom w:val="0"/>
                              <w:divBdr>
                                <w:top w:val="none" w:sz="0" w:space="0" w:color="auto"/>
                                <w:left w:val="none" w:sz="0" w:space="0" w:color="auto"/>
                                <w:bottom w:val="none" w:sz="0" w:space="0" w:color="auto"/>
                                <w:right w:val="none" w:sz="0" w:space="0" w:color="auto"/>
                              </w:divBdr>
                              <w:divsChild>
                                <w:div w:id="63020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093583">
          <w:marLeft w:val="0"/>
          <w:marRight w:val="0"/>
          <w:marTop w:val="0"/>
          <w:marBottom w:val="0"/>
          <w:divBdr>
            <w:top w:val="none" w:sz="0" w:space="0" w:color="auto"/>
            <w:left w:val="none" w:sz="0" w:space="0" w:color="auto"/>
            <w:bottom w:val="none" w:sz="0" w:space="0" w:color="auto"/>
            <w:right w:val="none" w:sz="0" w:space="0" w:color="auto"/>
          </w:divBdr>
          <w:divsChild>
            <w:div w:id="199318298">
              <w:marLeft w:val="0"/>
              <w:marRight w:val="0"/>
              <w:marTop w:val="0"/>
              <w:marBottom w:val="0"/>
              <w:divBdr>
                <w:top w:val="none" w:sz="0" w:space="0" w:color="auto"/>
                <w:left w:val="none" w:sz="0" w:space="0" w:color="auto"/>
                <w:bottom w:val="none" w:sz="0" w:space="0" w:color="auto"/>
                <w:right w:val="none" w:sz="0" w:space="0" w:color="auto"/>
              </w:divBdr>
              <w:divsChild>
                <w:div w:id="1706709635">
                  <w:marLeft w:val="0"/>
                  <w:marRight w:val="0"/>
                  <w:marTop w:val="0"/>
                  <w:marBottom w:val="0"/>
                  <w:divBdr>
                    <w:top w:val="none" w:sz="0" w:space="0" w:color="auto"/>
                    <w:left w:val="none" w:sz="0" w:space="0" w:color="auto"/>
                    <w:bottom w:val="none" w:sz="0" w:space="0" w:color="auto"/>
                    <w:right w:val="none" w:sz="0" w:space="0" w:color="auto"/>
                  </w:divBdr>
                  <w:divsChild>
                    <w:div w:id="1162159800">
                      <w:marLeft w:val="0"/>
                      <w:marRight w:val="0"/>
                      <w:marTop w:val="0"/>
                      <w:marBottom w:val="0"/>
                      <w:divBdr>
                        <w:top w:val="none" w:sz="0" w:space="0" w:color="auto"/>
                        <w:left w:val="none" w:sz="0" w:space="0" w:color="auto"/>
                        <w:bottom w:val="none" w:sz="0" w:space="0" w:color="auto"/>
                        <w:right w:val="none" w:sz="0" w:space="0" w:color="auto"/>
                      </w:divBdr>
                      <w:divsChild>
                        <w:div w:id="863789558">
                          <w:marLeft w:val="0"/>
                          <w:marRight w:val="0"/>
                          <w:marTop w:val="0"/>
                          <w:marBottom w:val="0"/>
                          <w:divBdr>
                            <w:top w:val="none" w:sz="0" w:space="0" w:color="auto"/>
                            <w:left w:val="none" w:sz="0" w:space="0" w:color="auto"/>
                            <w:bottom w:val="none" w:sz="0" w:space="0" w:color="auto"/>
                            <w:right w:val="none" w:sz="0" w:space="0" w:color="auto"/>
                          </w:divBdr>
                          <w:divsChild>
                            <w:div w:id="650140816">
                              <w:marLeft w:val="0"/>
                              <w:marRight w:val="0"/>
                              <w:marTop w:val="0"/>
                              <w:marBottom w:val="0"/>
                              <w:divBdr>
                                <w:top w:val="none" w:sz="0" w:space="0" w:color="auto"/>
                                <w:left w:val="none" w:sz="0" w:space="0" w:color="auto"/>
                                <w:bottom w:val="none" w:sz="0" w:space="0" w:color="auto"/>
                                <w:right w:val="none" w:sz="0" w:space="0" w:color="auto"/>
                              </w:divBdr>
                              <w:divsChild>
                                <w:div w:id="97163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326765">
      <w:bodyDiv w:val="1"/>
      <w:marLeft w:val="0"/>
      <w:marRight w:val="0"/>
      <w:marTop w:val="0"/>
      <w:marBottom w:val="0"/>
      <w:divBdr>
        <w:top w:val="none" w:sz="0" w:space="0" w:color="auto"/>
        <w:left w:val="none" w:sz="0" w:space="0" w:color="auto"/>
        <w:bottom w:val="none" w:sz="0" w:space="0" w:color="auto"/>
        <w:right w:val="none" w:sz="0" w:space="0" w:color="auto"/>
      </w:divBdr>
    </w:div>
    <w:div w:id="613286643">
      <w:bodyDiv w:val="1"/>
      <w:marLeft w:val="0"/>
      <w:marRight w:val="0"/>
      <w:marTop w:val="0"/>
      <w:marBottom w:val="0"/>
      <w:divBdr>
        <w:top w:val="none" w:sz="0" w:space="0" w:color="auto"/>
        <w:left w:val="none" w:sz="0" w:space="0" w:color="auto"/>
        <w:bottom w:val="none" w:sz="0" w:space="0" w:color="auto"/>
        <w:right w:val="none" w:sz="0" w:space="0" w:color="auto"/>
      </w:divBdr>
    </w:div>
    <w:div w:id="662777578">
      <w:bodyDiv w:val="1"/>
      <w:marLeft w:val="0"/>
      <w:marRight w:val="0"/>
      <w:marTop w:val="0"/>
      <w:marBottom w:val="0"/>
      <w:divBdr>
        <w:top w:val="none" w:sz="0" w:space="0" w:color="auto"/>
        <w:left w:val="none" w:sz="0" w:space="0" w:color="auto"/>
        <w:bottom w:val="none" w:sz="0" w:space="0" w:color="auto"/>
        <w:right w:val="none" w:sz="0" w:space="0" w:color="auto"/>
      </w:divBdr>
      <w:divsChild>
        <w:div w:id="1034110328">
          <w:marLeft w:val="0"/>
          <w:marRight w:val="0"/>
          <w:marTop w:val="0"/>
          <w:marBottom w:val="0"/>
          <w:divBdr>
            <w:top w:val="none" w:sz="0" w:space="0" w:color="auto"/>
            <w:left w:val="none" w:sz="0" w:space="0" w:color="auto"/>
            <w:bottom w:val="none" w:sz="0" w:space="0" w:color="auto"/>
            <w:right w:val="none" w:sz="0" w:space="0" w:color="auto"/>
          </w:divBdr>
        </w:div>
      </w:divsChild>
    </w:div>
    <w:div w:id="677270917">
      <w:bodyDiv w:val="1"/>
      <w:marLeft w:val="0"/>
      <w:marRight w:val="0"/>
      <w:marTop w:val="0"/>
      <w:marBottom w:val="0"/>
      <w:divBdr>
        <w:top w:val="none" w:sz="0" w:space="0" w:color="auto"/>
        <w:left w:val="none" w:sz="0" w:space="0" w:color="auto"/>
        <w:bottom w:val="none" w:sz="0" w:space="0" w:color="auto"/>
        <w:right w:val="none" w:sz="0" w:space="0" w:color="auto"/>
      </w:divBdr>
      <w:divsChild>
        <w:div w:id="868645080">
          <w:marLeft w:val="0"/>
          <w:marRight w:val="0"/>
          <w:marTop w:val="0"/>
          <w:marBottom w:val="0"/>
          <w:divBdr>
            <w:top w:val="none" w:sz="0" w:space="0" w:color="auto"/>
            <w:left w:val="none" w:sz="0" w:space="0" w:color="auto"/>
            <w:bottom w:val="none" w:sz="0" w:space="0" w:color="auto"/>
            <w:right w:val="none" w:sz="0" w:space="0" w:color="auto"/>
          </w:divBdr>
        </w:div>
      </w:divsChild>
    </w:div>
    <w:div w:id="680162634">
      <w:bodyDiv w:val="1"/>
      <w:marLeft w:val="0"/>
      <w:marRight w:val="0"/>
      <w:marTop w:val="0"/>
      <w:marBottom w:val="0"/>
      <w:divBdr>
        <w:top w:val="none" w:sz="0" w:space="0" w:color="auto"/>
        <w:left w:val="none" w:sz="0" w:space="0" w:color="auto"/>
        <w:bottom w:val="none" w:sz="0" w:space="0" w:color="auto"/>
        <w:right w:val="none" w:sz="0" w:space="0" w:color="auto"/>
      </w:divBdr>
      <w:divsChild>
        <w:div w:id="2111928283">
          <w:marLeft w:val="0"/>
          <w:marRight w:val="0"/>
          <w:marTop w:val="0"/>
          <w:marBottom w:val="0"/>
          <w:divBdr>
            <w:top w:val="none" w:sz="0" w:space="0" w:color="auto"/>
            <w:left w:val="none" w:sz="0" w:space="0" w:color="auto"/>
            <w:bottom w:val="none" w:sz="0" w:space="0" w:color="auto"/>
            <w:right w:val="none" w:sz="0" w:space="0" w:color="auto"/>
          </w:divBdr>
        </w:div>
      </w:divsChild>
    </w:div>
    <w:div w:id="682898213">
      <w:bodyDiv w:val="1"/>
      <w:marLeft w:val="0"/>
      <w:marRight w:val="0"/>
      <w:marTop w:val="0"/>
      <w:marBottom w:val="0"/>
      <w:divBdr>
        <w:top w:val="none" w:sz="0" w:space="0" w:color="auto"/>
        <w:left w:val="none" w:sz="0" w:space="0" w:color="auto"/>
        <w:bottom w:val="none" w:sz="0" w:space="0" w:color="auto"/>
        <w:right w:val="none" w:sz="0" w:space="0" w:color="auto"/>
      </w:divBdr>
      <w:divsChild>
        <w:div w:id="1486242728">
          <w:marLeft w:val="0"/>
          <w:marRight w:val="0"/>
          <w:marTop w:val="0"/>
          <w:marBottom w:val="0"/>
          <w:divBdr>
            <w:top w:val="none" w:sz="0" w:space="0" w:color="auto"/>
            <w:left w:val="none" w:sz="0" w:space="0" w:color="auto"/>
            <w:bottom w:val="none" w:sz="0" w:space="0" w:color="auto"/>
            <w:right w:val="none" w:sz="0" w:space="0" w:color="auto"/>
          </w:divBdr>
        </w:div>
      </w:divsChild>
    </w:div>
    <w:div w:id="751313284">
      <w:bodyDiv w:val="1"/>
      <w:marLeft w:val="0"/>
      <w:marRight w:val="0"/>
      <w:marTop w:val="0"/>
      <w:marBottom w:val="0"/>
      <w:divBdr>
        <w:top w:val="none" w:sz="0" w:space="0" w:color="auto"/>
        <w:left w:val="none" w:sz="0" w:space="0" w:color="auto"/>
        <w:bottom w:val="none" w:sz="0" w:space="0" w:color="auto"/>
        <w:right w:val="none" w:sz="0" w:space="0" w:color="auto"/>
      </w:divBdr>
    </w:div>
    <w:div w:id="772213378">
      <w:bodyDiv w:val="1"/>
      <w:marLeft w:val="0"/>
      <w:marRight w:val="0"/>
      <w:marTop w:val="0"/>
      <w:marBottom w:val="0"/>
      <w:divBdr>
        <w:top w:val="none" w:sz="0" w:space="0" w:color="auto"/>
        <w:left w:val="none" w:sz="0" w:space="0" w:color="auto"/>
        <w:bottom w:val="none" w:sz="0" w:space="0" w:color="auto"/>
        <w:right w:val="none" w:sz="0" w:space="0" w:color="auto"/>
      </w:divBdr>
      <w:divsChild>
        <w:div w:id="366683711">
          <w:marLeft w:val="0"/>
          <w:marRight w:val="0"/>
          <w:marTop w:val="0"/>
          <w:marBottom w:val="0"/>
          <w:divBdr>
            <w:top w:val="none" w:sz="0" w:space="0" w:color="auto"/>
            <w:left w:val="none" w:sz="0" w:space="0" w:color="auto"/>
            <w:bottom w:val="none" w:sz="0" w:space="0" w:color="auto"/>
            <w:right w:val="none" w:sz="0" w:space="0" w:color="auto"/>
          </w:divBdr>
        </w:div>
        <w:div w:id="1308822605">
          <w:marLeft w:val="0"/>
          <w:marRight w:val="0"/>
          <w:marTop w:val="0"/>
          <w:marBottom w:val="0"/>
          <w:divBdr>
            <w:top w:val="none" w:sz="0" w:space="0" w:color="auto"/>
            <w:left w:val="none" w:sz="0" w:space="0" w:color="auto"/>
            <w:bottom w:val="none" w:sz="0" w:space="0" w:color="auto"/>
            <w:right w:val="none" w:sz="0" w:space="0" w:color="auto"/>
          </w:divBdr>
        </w:div>
        <w:div w:id="1935942198">
          <w:marLeft w:val="0"/>
          <w:marRight w:val="0"/>
          <w:marTop w:val="0"/>
          <w:marBottom w:val="0"/>
          <w:divBdr>
            <w:top w:val="none" w:sz="0" w:space="0" w:color="auto"/>
            <w:left w:val="none" w:sz="0" w:space="0" w:color="auto"/>
            <w:bottom w:val="none" w:sz="0" w:space="0" w:color="auto"/>
            <w:right w:val="none" w:sz="0" w:space="0" w:color="auto"/>
          </w:divBdr>
        </w:div>
        <w:div w:id="1980105873">
          <w:marLeft w:val="0"/>
          <w:marRight w:val="0"/>
          <w:marTop w:val="0"/>
          <w:marBottom w:val="0"/>
          <w:divBdr>
            <w:top w:val="none" w:sz="0" w:space="0" w:color="auto"/>
            <w:left w:val="none" w:sz="0" w:space="0" w:color="auto"/>
            <w:bottom w:val="none" w:sz="0" w:space="0" w:color="auto"/>
            <w:right w:val="none" w:sz="0" w:space="0" w:color="auto"/>
          </w:divBdr>
        </w:div>
      </w:divsChild>
    </w:div>
    <w:div w:id="785612300">
      <w:bodyDiv w:val="1"/>
      <w:marLeft w:val="0"/>
      <w:marRight w:val="0"/>
      <w:marTop w:val="0"/>
      <w:marBottom w:val="0"/>
      <w:divBdr>
        <w:top w:val="none" w:sz="0" w:space="0" w:color="auto"/>
        <w:left w:val="none" w:sz="0" w:space="0" w:color="auto"/>
        <w:bottom w:val="none" w:sz="0" w:space="0" w:color="auto"/>
        <w:right w:val="none" w:sz="0" w:space="0" w:color="auto"/>
      </w:divBdr>
      <w:divsChild>
        <w:div w:id="855727505">
          <w:marLeft w:val="0"/>
          <w:marRight w:val="0"/>
          <w:marTop w:val="0"/>
          <w:marBottom w:val="0"/>
          <w:divBdr>
            <w:top w:val="none" w:sz="0" w:space="0" w:color="auto"/>
            <w:left w:val="none" w:sz="0" w:space="0" w:color="auto"/>
            <w:bottom w:val="none" w:sz="0" w:space="0" w:color="auto"/>
            <w:right w:val="none" w:sz="0" w:space="0" w:color="auto"/>
          </w:divBdr>
        </w:div>
      </w:divsChild>
    </w:div>
    <w:div w:id="808085686">
      <w:bodyDiv w:val="1"/>
      <w:marLeft w:val="0"/>
      <w:marRight w:val="0"/>
      <w:marTop w:val="0"/>
      <w:marBottom w:val="0"/>
      <w:divBdr>
        <w:top w:val="none" w:sz="0" w:space="0" w:color="auto"/>
        <w:left w:val="none" w:sz="0" w:space="0" w:color="auto"/>
        <w:bottom w:val="none" w:sz="0" w:space="0" w:color="auto"/>
        <w:right w:val="none" w:sz="0" w:space="0" w:color="auto"/>
      </w:divBdr>
      <w:divsChild>
        <w:div w:id="2038652713">
          <w:marLeft w:val="0"/>
          <w:marRight w:val="0"/>
          <w:marTop w:val="0"/>
          <w:marBottom w:val="0"/>
          <w:divBdr>
            <w:top w:val="none" w:sz="0" w:space="0" w:color="auto"/>
            <w:left w:val="none" w:sz="0" w:space="0" w:color="auto"/>
            <w:bottom w:val="none" w:sz="0" w:space="0" w:color="auto"/>
            <w:right w:val="none" w:sz="0" w:space="0" w:color="auto"/>
          </w:divBdr>
          <w:divsChild>
            <w:div w:id="826019060">
              <w:marLeft w:val="0"/>
              <w:marRight w:val="0"/>
              <w:marTop w:val="0"/>
              <w:marBottom w:val="0"/>
              <w:divBdr>
                <w:top w:val="none" w:sz="0" w:space="0" w:color="auto"/>
                <w:left w:val="none" w:sz="0" w:space="0" w:color="auto"/>
                <w:bottom w:val="none" w:sz="0" w:space="0" w:color="auto"/>
                <w:right w:val="none" w:sz="0" w:space="0" w:color="auto"/>
              </w:divBdr>
              <w:divsChild>
                <w:div w:id="1618027300">
                  <w:marLeft w:val="0"/>
                  <w:marRight w:val="0"/>
                  <w:marTop w:val="0"/>
                  <w:marBottom w:val="0"/>
                  <w:divBdr>
                    <w:top w:val="none" w:sz="0" w:space="0" w:color="auto"/>
                    <w:left w:val="none" w:sz="0" w:space="0" w:color="auto"/>
                    <w:bottom w:val="none" w:sz="0" w:space="0" w:color="auto"/>
                    <w:right w:val="none" w:sz="0" w:space="0" w:color="auto"/>
                  </w:divBdr>
                  <w:divsChild>
                    <w:div w:id="1035471725">
                      <w:marLeft w:val="0"/>
                      <w:marRight w:val="0"/>
                      <w:marTop w:val="0"/>
                      <w:marBottom w:val="0"/>
                      <w:divBdr>
                        <w:top w:val="none" w:sz="0" w:space="0" w:color="auto"/>
                        <w:left w:val="none" w:sz="0" w:space="0" w:color="auto"/>
                        <w:bottom w:val="none" w:sz="0" w:space="0" w:color="auto"/>
                        <w:right w:val="none" w:sz="0" w:space="0" w:color="auto"/>
                      </w:divBdr>
                      <w:divsChild>
                        <w:div w:id="356658537">
                          <w:marLeft w:val="0"/>
                          <w:marRight w:val="0"/>
                          <w:marTop w:val="0"/>
                          <w:marBottom w:val="0"/>
                          <w:divBdr>
                            <w:top w:val="none" w:sz="0" w:space="0" w:color="auto"/>
                            <w:left w:val="none" w:sz="0" w:space="0" w:color="auto"/>
                            <w:bottom w:val="none" w:sz="0" w:space="0" w:color="auto"/>
                            <w:right w:val="none" w:sz="0" w:space="0" w:color="auto"/>
                          </w:divBdr>
                          <w:divsChild>
                            <w:div w:id="1136289756">
                              <w:marLeft w:val="0"/>
                              <w:marRight w:val="0"/>
                              <w:marTop w:val="0"/>
                              <w:marBottom w:val="0"/>
                              <w:divBdr>
                                <w:top w:val="none" w:sz="0" w:space="0" w:color="auto"/>
                                <w:left w:val="none" w:sz="0" w:space="0" w:color="auto"/>
                                <w:bottom w:val="none" w:sz="0" w:space="0" w:color="auto"/>
                                <w:right w:val="none" w:sz="0" w:space="0" w:color="auto"/>
                              </w:divBdr>
                              <w:divsChild>
                                <w:div w:id="86147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414310">
          <w:marLeft w:val="0"/>
          <w:marRight w:val="0"/>
          <w:marTop w:val="0"/>
          <w:marBottom w:val="0"/>
          <w:divBdr>
            <w:top w:val="none" w:sz="0" w:space="0" w:color="auto"/>
            <w:left w:val="none" w:sz="0" w:space="0" w:color="auto"/>
            <w:bottom w:val="none" w:sz="0" w:space="0" w:color="auto"/>
            <w:right w:val="none" w:sz="0" w:space="0" w:color="auto"/>
          </w:divBdr>
          <w:divsChild>
            <w:div w:id="1560290768">
              <w:marLeft w:val="0"/>
              <w:marRight w:val="0"/>
              <w:marTop w:val="0"/>
              <w:marBottom w:val="0"/>
              <w:divBdr>
                <w:top w:val="none" w:sz="0" w:space="0" w:color="auto"/>
                <w:left w:val="none" w:sz="0" w:space="0" w:color="auto"/>
                <w:bottom w:val="none" w:sz="0" w:space="0" w:color="auto"/>
                <w:right w:val="none" w:sz="0" w:space="0" w:color="auto"/>
              </w:divBdr>
              <w:divsChild>
                <w:div w:id="2033339156">
                  <w:marLeft w:val="0"/>
                  <w:marRight w:val="0"/>
                  <w:marTop w:val="0"/>
                  <w:marBottom w:val="0"/>
                  <w:divBdr>
                    <w:top w:val="none" w:sz="0" w:space="0" w:color="auto"/>
                    <w:left w:val="none" w:sz="0" w:space="0" w:color="auto"/>
                    <w:bottom w:val="none" w:sz="0" w:space="0" w:color="auto"/>
                    <w:right w:val="none" w:sz="0" w:space="0" w:color="auto"/>
                  </w:divBdr>
                  <w:divsChild>
                    <w:div w:id="1765570695">
                      <w:marLeft w:val="0"/>
                      <w:marRight w:val="0"/>
                      <w:marTop w:val="0"/>
                      <w:marBottom w:val="0"/>
                      <w:divBdr>
                        <w:top w:val="none" w:sz="0" w:space="0" w:color="auto"/>
                        <w:left w:val="none" w:sz="0" w:space="0" w:color="auto"/>
                        <w:bottom w:val="none" w:sz="0" w:space="0" w:color="auto"/>
                        <w:right w:val="none" w:sz="0" w:space="0" w:color="auto"/>
                      </w:divBdr>
                      <w:divsChild>
                        <w:div w:id="846403058">
                          <w:marLeft w:val="0"/>
                          <w:marRight w:val="0"/>
                          <w:marTop w:val="0"/>
                          <w:marBottom w:val="0"/>
                          <w:divBdr>
                            <w:top w:val="none" w:sz="0" w:space="0" w:color="auto"/>
                            <w:left w:val="none" w:sz="0" w:space="0" w:color="auto"/>
                            <w:bottom w:val="none" w:sz="0" w:space="0" w:color="auto"/>
                            <w:right w:val="none" w:sz="0" w:space="0" w:color="auto"/>
                          </w:divBdr>
                          <w:divsChild>
                            <w:div w:id="1142578647">
                              <w:marLeft w:val="0"/>
                              <w:marRight w:val="0"/>
                              <w:marTop w:val="0"/>
                              <w:marBottom w:val="0"/>
                              <w:divBdr>
                                <w:top w:val="none" w:sz="0" w:space="0" w:color="auto"/>
                                <w:left w:val="none" w:sz="0" w:space="0" w:color="auto"/>
                                <w:bottom w:val="none" w:sz="0" w:space="0" w:color="auto"/>
                                <w:right w:val="none" w:sz="0" w:space="0" w:color="auto"/>
                              </w:divBdr>
                              <w:divsChild>
                                <w:div w:id="10767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854246">
          <w:marLeft w:val="0"/>
          <w:marRight w:val="0"/>
          <w:marTop w:val="0"/>
          <w:marBottom w:val="0"/>
          <w:divBdr>
            <w:top w:val="none" w:sz="0" w:space="0" w:color="auto"/>
            <w:left w:val="none" w:sz="0" w:space="0" w:color="auto"/>
            <w:bottom w:val="none" w:sz="0" w:space="0" w:color="auto"/>
            <w:right w:val="none" w:sz="0" w:space="0" w:color="auto"/>
          </w:divBdr>
          <w:divsChild>
            <w:div w:id="1290435155">
              <w:marLeft w:val="0"/>
              <w:marRight w:val="0"/>
              <w:marTop w:val="0"/>
              <w:marBottom w:val="0"/>
              <w:divBdr>
                <w:top w:val="none" w:sz="0" w:space="0" w:color="auto"/>
                <w:left w:val="none" w:sz="0" w:space="0" w:color="auto"/>
                <w:bottom w:val="none" w:sz="0" w:space="0" w:color="auto"/>
                <w:right w:val="none" w:sz="0" w:space="0" w:color="auto"/>
              </w:divBdr>
              <w:divsChild>
                <w:div w:id="1434521773">
                  <w:marLeft w:val="0"/>
                  <w:marRight w:val="0"/>
                  <w:marTop w:val="0"/>
                  <w:marBottom w:val="0"/>
                  <w:divBdr>
                    <w:top w:val="none" w:sz="0" w:space="0" w:color="auto"/>
                    <w:left w:val="none" w:sz="0" w:space="0" w:color="auto"/>
                    <w:bottom w:val="none" w:sz="0" w:space="0" w:color="auto"/>
                    <w:right w:val="none" w:sz="0" w:space="0" w:color="auto"/>
                  </w:divBdr>
                  <w:divsChild>
                    <w:div w:id="1015230503">
                      <w:marLeft w:val="0"/>
                      <w:marRight w:val="0"/>
                      <w:marTop w:val="0"/>
                      <w:marBottom w:val="0"/>
                      <w:divBdr>
                        <w:top w:val="none" w:sz="0" w:space="0" w:color="auto"/>
                        <w:left w:val="none" w:sz="0" w:space="0" w:color="auto"/>
                        <w:bottom w:val="none" w:sz="0" w:space="0" w:color="auto"/>
                        <w:right w:val="none" w:sz="0" w:space="0" w:color="auto"/>
                      </w:divBdr>
                      <w:divsChild>
                        <w:div w:id="999038452">
                          <w:marLeft w:val="0"/>
                          <w:marRight w:val="0"/>
                          <w:marTop w:val="0"/>
                          <w:marBottom w:val="0"/>
                          <w:divBdr>
                            <w:top w:val="none" w:sz="0" w:space="0" w:color="auto"/>
                            <w:left w:val="none" w:sz="0" w:space="0" w:color="auto"/>
                            <w:bottom w:val="none" w:sz="0" w:space="0" w:color="auto"/>
                            <w:right w:val="none" w:sz="0" w:space="0" w:color="auto"/>
                          </w:divBdr>
                          <w:divsChild>
                            <w:div w:id="274872008">
                              <w:marLeft w:val="0"/>
                              <w:marRight w:val="0"/>
                              <w:marTop w:val="0"/>
                              <w:marBottom w:val="0"/>
                              <w:divBdr>
                                <w:top w:val="none" w:sz="0" w:space="0" w:color="auto"/>
                                <w:left w:val="none" w:sz="0" w:space="0" w:color="auto"/>
                                <w:bottom w:val="none" w:sz="0" w:space="0" w:color="auto"/>
                                <w:right w:val="none" w:sz="0" w:space="0" w:color="auto"/>
                              </w:divBdr>
                              <w:divsChild>
                                <w:div w:id="53111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489142">
          <w:marLeft w:val="0"/>
          <w:marRight w:val="0"/>
          <w:marTop w:val="0"/>
          <w:marBottom w:val="0"/>
          <w:divBdr>
            <w:top w:val="none" w:sz="0" w:space="0" w:color="auto"/>
            <w:left w:val="none" w:sz="0" w:space="0" w:color="auto"/>
            <w:bottom w:val="none" w:sz="0" w:space="0" w:color="auto"/>
            <w:right w:val="none" w:sz="0" w:space="0" w:color="auto"/>
          </w:divBdr>
          <w:divsChild>
            <w:div w:id="92945129">
              <w:marLeft w:val="0"/>
              <w:marRight w:val="0"/>
              <w:marTop w:val="0"/>
              <w:marBottom w:val="0"/>
              <w:divBdr>
                <w:top w:val="none" w:sz="0" w:space="0" w:color="auto"/>
                <w:left w:val="none" w:sz="0" w:space="0" w:color="auto"/>
                <w:bottom w:val="none" w:sz="0" w:space="0" w:color="auto"/>
                <w:right w:val="none" w:sz="0" w:space="0" w:color="auto"/>
              </w:divBdr>
              <w:divsChild>
                <w:div w:id="1683586357">
                  <w:marLeft w:val="0"/>
                  <w:marRight w:val="0"/>
                  <w:marTop w:val="0"/>
                  <w:marBottom w:val="0"/>
                  <w:divBdr>
                    <w:top w:val="none" w:sz="0" w:space="0" w:color="auto"/>
                    <w:left w:val="none" w:sz="0" w:space="0" w:color="auto"/>
                    <w:bottom w:val="none" w:sz="0" w:space="0" w:color="auto"/>
                    <w:right w:val="none" w:sz="0" w:space="0" w:color="auto"/>
                  </w:divBdr>
                  <w:divsChild>
                    <w:div w:id="1580990697">
                      <w:marLeft w:val="0"/>
                      <w:marRight w:val="0"/>
                      <w:marTop w:val="0"/>
                      <w:marBottom w:val="0"/>
                      <w:divBdr>
                        <w:top w:val="none" w:sz="0" w:space="0" w:color="auto"/>
                        <w:left w:val="none" w:sz="0" w:space="0" w:color="auto"/>
                        <w:bottom w:val="none" w:sz="0" w:space="0" w:color="auto"/>
                        <w:right w:val="none" w:sz="0" w:space="0" w:color="auto"/>
                      </w:divBdr>
                      <w:divsChild>
                        <w:div w:id="1381631716">
                          <w:marLeft w:val="0"/>
                          <w:marRight w:val="0"/>
                          <w:marTop w:val="0"/>
                          <w:marBottom w:val="0"/>
                          <w:divBdr>
                            <w:top w:val="none" w:sz="0" w:space="0" w:color="auto"/>
                            <w:left w:val="none" w:sz="0" w:space="0" w:color="auto"/>
                            <w:bottom w:val="none" w:sz="0" w:space="0" w:color="auto"/>
                            <w:right w:val="none" w:sz="0" w:space="0" w:color="auto"/>
                          </w:divBdr>
                          <w:divsChild>
                            <w:div w:id="1019308338">
                              <w:marLeft w:val="0"/>
                              <w:marRight w:val="0"/>
                              <w:marTop w:val="0"/>
                              <w:marBottom w:val="0"/>
                              <w:divBdr>
                                <w:top w:val="none" w:sz="0" w:space="0" w:color="auto"/>
                                <w:left w:val="none" w:sz="0" w:space="0" w:color="auto"/>
                                <w:bottom w:val="none" w:sz="0" w:space="0" w:color="auto"/>
                                <w:right w:val="none" w:sz="0" w:space="0" w:color="auto"/>
                              </w:divBdr>
                              <w:divsChild>
                                <w:div w:id="15581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989096">
      <w:bodyDiv w:val="1"/>
      <w:marLeft w:val="0"/>
      <w:marRight w:val="0"/>
      <w:marTop w:val="0"/>
      <w:marBottom w:val="0"/>
      <w:divBdr>
        <w:top w:val="none" w:sz="0" w:space="0" w:color="auto"/>
        <w:left w:val="none" w:sz="0" w:space="0" w:color="auto"/>
        <w:bottom w:val="none" w:sz="0" w:space="0" w:color="auto"/>
        <w:right w:val="none" w:sz="0" w:space="0" w:color="auto"/>
      </w:divBdr>
      <w:divsChild>
        <w:div w:id="1974560813">
          <w:marLeft w:val="0"/>
          <w:marRight w:val="0"/>
          <w:marTop w:val="0"/>
          <w:marBottom w:val="0"/>
          <w:divBdr>
            <w:top w:val="none" w:sz="0" w:space="0" w:color="auto"/>
            <w:left w:val="none" w:sz="0" w:space="0" w:color="auto"/>
            <w:bottom w:val="none" w:sz="0" w:space="0" w:color="auto"/>
            <w:right w:val="none" w:sz="0" w:space="0" w:color="auto"/>
          </w:divBdr>
        </w:div>
      </w:divsChild>
    </w:div>
    <w:div w:id="813137891">
      <w:bodyDiv w:val="1"/>
      <w:marLeft w:val="0"/>
      <w:marRight w:val="0"/>
      <w:marTop w:val="0"/>
      <w:marBottom w:val="0"/>
      <w:divBdr>
        <w:top w:val="none" w:sz="0" w:space="0" w:color="auto"/>
        <w:left w:val="none" w:sz="0" w:space="0" w:color="auto"/>
        <w:bottom w:val="none" w:sz="0" w:space="0" w:color="auto"/>
        <w:right w:val="none" w:sz="0" w:space="0" w:color="auto"/>
      </w:divBdr>
    </w:div>
    <w:div w:id="824398001">
      <w:bodyDiv w:val="1"/>
      <w:marLeft w:val="0"/>
      <w:marRight w:val="0"/>
      <w:marTop w:val="0"/>
      <w:marBottom w:val="0"/>
      <w:divBdr>
        <w:top w:val="none" w:sz="0" w:space="0" w:color="auto"/>
        <w:left w:val="none" w:sz="0" w:space="0" w:color="auto"/>
        <w:bottom w:val="none" w:sz="0" w:space="0" w:color="auto"/>
        <w:right w:val="none" w:sz="0" w:space="0" w:color="auto"/>
      </w:divBdr>
      <w:divsChild>
        <w:div w:id="1420297591">
          <w:marLeft w:val="0"/>
          <w:marRight w:val="0"/>
          <w:marTop w:val="0"/>
          <w:marBottom w:val="0"/>
          <w:divBdr>
            <w:top w:val="none" w:sz="0" w:space="0" w:color="auto"/>
            <w:left w:val="none" w:sz="0" w:space="0" w:color="auto"/>
            <w:bottom w:val="none" w:sz="0" w:space="0" w:color="auto"/>
            <w:right w:val="none" w:sz="0" w:space="0" w:color="auto"/>
          </w:divBdr>
        </w:div>
      </w:divsChild>
    </w:div>
    <w:div w:id="824517419">
      <w:bodyDiv w:val="1"/>
      <w:marLeft w:val="0"/>
      <w:marRight w:val="0"/>
      <w:marTop w:val="0"/>
      <w:marBottom w:val="0"/>
      <w:divBdr>
        <w:top w:val="none" w:sz="0" w:space="0" w:color="auto"/>
        <w:left w:val="none" w:sz="0" w:space="0" w:color="auto"/>
        <w:bottom w:val="none" w:sz="0" w:space="0" w:color="auto"/>
        <w:right w:val="none" w:sz="0" w:space="0" w:color="auto"/>
      </w:divBdr>
      <w:divsChild>
        <w:div w:id="1255550556">
          <w:marLeft w:val="0"/>
          <w:marRight w:val="0"/>
          <w:marTop w:val="0"/>
          <w:marBottom w:val="0"/>
          <w:divBdr>
            <w:top w:val="none" w:sz="0" w:space="0" w:color="auto"/>
            <w:left w:val="none" w:sz="0" w:space="0" w:color="auto"/>
            <w:bottom w:val="none" w:sz="0" w:space="0" w:color="auto"/>
            <w:right w:val="none" w:sz="0" w:space="0" w:color="auto"/>
          </w:divBdr>
          <w:divsChild>
            <w:div w:id="1131827745">
              <w:marLeft w:val="0"/>
              <w:marRight w:val="0"/>
              <w:marTop w:val="0"/>
              <w:marBottom w:val="0"/>
              <w:divBdr>
                <w:top w:val="none" w:sz="0" w:space="0" w:color="auto"/>
                <w:left w:val="none" w:sz="0" w:space="0" w:color="auto"/>
                <w:bottom w:val="none" w:sz="0" w:space="0" w:color="auto"/>
                <w:right w:val="none" w:sz="0" w:space="0" w:color="auto"/>
              </w:divBdr>
              <w:divsChild>
                <w:div w:id="360253719">
                  <w:marLeft w:val="0"/>
                  <w:marRight w:val="0"/>
                  <w:marTop w:val="0"/>
                  <w:marBottom w:val="0"/>
                  <w:divBdr>
                    <w:top w:val="none" w:sz="0" w:space="0" w:color="auto"/>
                    <w:left w:val="none" w:sz="0" w:space="0" w:color="auto"/>
                    <w:bottom w:val="none" w:sz="0" w:space="0" w:color="auto"/>
                    <w:right w:val="none" w:sz="0" w:space="0" w:color="auto"/>
                  </w:divBdr>
                  <w:divsChild>
                    <w:div w:id="2029747002">
                      <w:marLeft w:val="0"/>
                      <w:marRight w:val="0"/>
                      <w:marTop w:val="0"/>
                      <w:marBottom w:val="0"/>
                      <w:divBdr>
                        <w:top w:val="none" w:sz="0" w:space="0" w:color="auto"/>
                        <w:left w:val="none" w:sz="0" w:space="0" w:color="auto"/>
                        <w:bottom w:val="none" w:sz="0" w:space="0" w:color="auto"/>
                        <w:right w:val="none" w:sz="0" w:space="0" w:color="auto"/>
                      </w:divBdr>
                      <w:divsChild>
                        <w:div w:id="210000919">
                          <w:marLeft w:val="0"/>
                          <w:marRight w:val="0"/>
                          <w:marTop w:val="0"/>
                          <w:marBottom w:val="0"/>
                          <w:divBdr>
                            <w:top w:val="none" w:sz="0" w:space="0" w:color="auto"/>
                            <w:left w:val="none" w:sz="0" w:space="0" w:color="auto"/>
                            <w:bottom w:val="none" w:sz="0" w:space="0" w:color="auto"/>
                            <w:right w:val="none" w:sz="0" w:space="0" w:color="auto"/>
                          </w:divBdr>
                          <w:divsChild>
                            <w:div w:id="614680221">
                              <w:marLeft w:val="0"/>
                              <w:marRight w:val="0"/>
                              <w:marTop w:val="0"/>
                              <w:marBottom w:val="0"/>
                              <w:divBdr>
                                <w:top w:val="none" w:sz="0" w:space="0" w:color="auto"/>
                                <w:left w:val="none" w:sz="0" w:space="0" w:color="auto"/>
                                <w:bottom w:val="none" w:sz="0" w:space="0" w:color="auto"/>
                                <w:right w:val="none" w:sz="0" w:space="0" w:color="auto"/>
                              </w:divBdr>
                              <w:divsChild>
                                <w:div w:id="122926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592353">
          <w:marLeft w:val="0"/>
          <w:marRight w:val="0"/>
          <w:marTop w:val="0"/>
          <w:marBottom w:val="0"/>
          <w:divBdr>
            <w:top w:val="none" w:sz="0" w:space="0" w:color="auto"/>
            <w:left w:val="none" w:sz="0" w:space="0" w:color="auto"/>
            <w:bottom w:val="none" w:sz="0" w:space="0" w:color="auto"/>
            <w:right w:val="none" w:sz="0" w:space="0" w:color="auto"/>
          </w:divBdr>
          <w:divsChild>
            <w:div w:id="1118724104">
              <w:marLeft w:val="0"/>
              <w:marRight w:val="0"/>
              <w:marTop w:val="0"/>
              <w:marBottom w:val="0"/>
              <w:divBdr>
                <w:top w:val="none" w:sz="0" w:space="0" w:color="auto"/>
                <w:left w:val="none" w:sz="0" w:space="0" w:color="auto"/>
                <w:bottom w:val="none" w:sz="0" w:space="0" w:color="auto"/>
                <w:right w:val="none" w:sz="0" w:space="0" w:color="auto"/>
              </w:divBdr>
              <w:divsChild>
                <w:div w:id="1687824151">
                  <w:marLeft w:val="0"/>
                  <w:marRight w:val="0"/>
                  <w:marTop w:val="0"/>
                  <w:marBottom w:val="0"/>
                  <w:divBdr>
                    <w:top w:val="none" w:sz="0" w:space="0" w:color="auto"/>
                    <w:left w:val="none" w:sz="0" w:space="0" w:color="auto"/>
                    <w:bottom w:val="none" w:sz="0" w:space="0" w:color="auto"/>
                    <w:right w:val="none" w:sz="0" w:space="0" w:color="auto"/>
                  </w:divBdr>
                  <w:divsChild>
                    <w:div w:id="716204095">
                      <w:marLeft w:val="0"/>
                      <w:marRight w:val="0"/>
                      <w:marTop w:val="0"/>
                      <w:marBottom w:val="0"/>
                      <w:divBdr>
                        <w:top w:val="none" w:sz="0" w:space="0" w:color="auto"/>
                        <w:left w:val="none" w:sz="0" w:space="0" w:color="auto"/>
                        <w:bottom w:val="none" w:sz="0" w:space="0" w:color="auto"/>
                        <w:right w:val="none" w:sz="0" w:space="0" w:color="auto"/>
                      </w:divBdr>
                      <w:divsChild>
                        <w:div w:id="1519152083">
                          <w:marLeft w:val="0"/>
                          <w:marRight w:val="0"/>
                          <w:marTop w:val="0"/>
                          <w:marBottom w:val="0"/>
                          <w:divBdr>
                            <w:top w:val="none" w:sz="0" w:space="0" w:color="auto"/>
                            <w:left w:val="none" w:sz="0" w:space="0" w:color="auto"/>
                            <w:bottom w:val="none" w:sz="0" w:space="0" w:color="auto"/>
                            <w:right w:val="none" w:sz="0" w:space="0" w:color="auto"/>
                          </w:divBdr>
                          <w:divsChild>
                            <w:div w:id="1955477457">
                              <w:marLeft w:val="0"/>
                              <w:marRight w:val="0"/>
                              <w:marTop w:val="0"/>
                              <w:marBottom w:val="0"/>
                              <w:divBdr>
                                <w:top w:val="none" w:sz="0" w:space="0" w:color="auto"/>
                                <w:left w:val="none" w:sz="0" w:space="0" w:color="auto"/>
                                <w:bottom w:val="none" w:sz="0" w:space="0" w:color="auto"/>
                                <w:right w:val="none" w:sz="0" w:space="0" w:color="auto"/>
                              </w:divBdr>
                              <w:divsChild>
                                <w:div w:id="1719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88576">
          <w:marLeft w:val="0"/>
          <w:marRight w:val="0"/>
          <w:marTop w:val="0"/>
          <w:marBottom w:val="0"/>
          <w:divBdr>
            <w:top w:val="none" w:sz="0" w:space="0" w:color="auto"/>
            <w:left w:val="none" w:sz="0" w:space="0" w:color="auto"/>
            <w:bottom w:val="none" w:sz="0" w:space="0" w:color="auto"/>
            <w:right w:val="none" w:sz="0" w:space="0" w:color="auto"/>
          </w:divBdr>
          <w:divsChild>
            <w:div w:id="1584030180">
              <w:marLeft w:val="0"/>
              <w:marRight w:val="0"/>
              <w:marTop w:val="0"/>
              <w:marBottom w:val="0"/>
              <w:divBdr>
                <w:top w:val="none" w:sz="0" w:space="0" w:color="auto"/>
                <w:left w:val="none" w:sz="0" w:space="0" w:color="auto"/>
                <w:bottom w:val="none" w:sz="0" w:space="0" w:color="auto"/>
                <w:right w:val="none" w:sz="0" w:space="0" w:color="auto"/>
              </w:divBdr>
              <w:divsChild>
                <w:div w:id="1057321364">
                  <w:marLeft w:val="0"/>
                  <w:marRight w:val="0"/>
                  <w:marTop w:val="0"/>
                  <w:marBottom w:val="0"/>
                  <w:divBdr>
                    <w:top w:val="none" w:sz="0" w:space="0" w:color="auto"/>
                    <w:left w:val="none" w:sz="0" w:space="0" w:color="auto"/>
                    <w:bottom w:val="none" w:sz="0" w:space="0" w:color="auto"/>
                    <w:right w:val="none" w:sz="0" w:space="0" w:color="auto"/>
                  </w:divBdr>
                  <w:divsChild>
                    <w:div w:id="1896817364">
                      <w:marLeft w:val="0"/>
                      <w:marRight w:val="0"/>
                      <w:marTop w:val="0"/>
                      <w:marBottom w:val="0"/>
                      <w:divBdr>
                        <w:top w:val="none" w:sz="0" w:space="0" w:color="auto"/>
                        <w:left w:val="none" w:sz="0" w:space="0" w:color="auto"/>
                        <w:bottom w:val="none" w:sz="0" w:space="0" w:color="auto"/>
                        <w:right w:val="none" w:sz="0" w:space="0" w:color="auto"/>
                      </w:divBdr>
                      <w:divsChild>
                        <w:div w:id="506021566">
                          <w:marLeft w:val="0"/>
                          <w:marRight w:val="0"/>
                          <w:marTop w:val="0"/>
                          <w:marBottom w:val="0"/>
                          <w:divBdr>
                            <w:top w:val="none" w:sz="0" w:space="0" w:color="auto"/>
                            <w:left w:val="none" w:sz="0" w:space="0" w:color="auto"/>
                            <w:bottom w:val="none" w:sz="0" w:space="0" w:color="auto"/>
                            <w:right w:val="none" w:sz="0" w:space="0" w:color="auto"/>
                          </w:divBdr>
                          <w:divsChild>
                            <w:div w:id="1333529214">
                              <w:marLeft w:val="0"/>
                              <w:marRight w:val="0"/>
                              <w:marTop w:val="0"/>
                              <w:marBottom w:val="0"/>
                              <w:divBdr>
                                <w:top w:val="none" w:sz="0" w:space="0" w:color="auto"/>
                                <w:left w:val="none" w:sz="0" w:space="0" w:color="auto"/>
                                <w:bottom w:val="none" w:sz="0" w:space="0" w:color="auto"/>
                                <w:right w:val="none" w:sz="0" w:space="0" w:color="auto"/>
                              </w:divBdr>
                              <w:divsChild>
                                <w:div w:id="182546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829455">
          <w:marLeft w:val="0"/>
          <w:marRight w:val="0"/>
          <w:marTop w:val="0"/>
          <w:marBottom w:val="0"/>
          <w:divBdr>
            <w:top w:val="none" w:sz="0" w:space="0" w:color="auto"/>
            <w:left w:val="none" w:sz="0" w:space="0" w:color="auto"/>
            <w:bottom w:val="none" w:sz="0" w:space="0" w:color="auto"/>
            <w:right w:val="none" w:sz="0" w:space="0" w:color="auto"/>
          </w:divBdr>
          <w:divsChild>
            <w:div w:id="174459444">
              <w:marLeft w:val="0"/>
              <w:marRight w:val="0"/>
              <w:marTop w:val="0"/>
              <w:marBottom w:val="0"/>
              <w:divBdr>
                <w:top w:val="none" w:sz="0" w:space="0" w:color="auto"/>
                <w:left w:val="none" w:sz="0" w:space="0" w:color="auto"/>
                <w:bottom w:val="none" w:sz="0" w:space="0" w:color="auto"/>
                <w:right w:val="none" w:sz="0" w:space="0" w:color="auto"/>
              </w:divBdr>
              <w:divsChild>
                <w:div w:id="627203219">
                  <w:marLeft w:val="0"/>
                  <w:marRight w:val="0"/>
                  <w:marTop w:val="0"/>
                  <w:marBottom w:val="0"/>
                  <w:divBdr>
                    <w:top w:val="none" w:sz="0" w:space="0" w:color="auto"/>
                    <w:left w:val="none" w:sz="0" w:space="0" w:color="auto"/>
                    <w:bottom w:val="none" w:sz="0" w:space="0" w:color="auto"/>
                    <w:right w:val="none" w:sz="0" w:space="0" w:color="auto"/>
                  </w:divBdr>
                  <w:divsChild>
                    <w:div w:id="1640068802">
                      <w:marLeft w:val="0"/>
                      <w:marRight w:val="0"/>
                      <w:marTop w:val="0"/>
                      <w:marBottom w:val="0"/>
                      <w:divBdr>
                        <w:top w:val="none" w:sz="0" w:space="0" w:color="auto"/>
                        <w:left w:val="none" w:sz="0" w:space="0" w:color="auto"/>
                        <w:bottom w:val="none" w:sz="0" w:space="0" w:color="auto"/>
                        <w:right w:val="none" w:sz="0" w:space="0" w:color="auto"/>
                      </w:divBdr>
                      <w:divsChild>
                        <w:div w:id="586579676">
                          <w:marLeft w:val="0"/>
                          <w:marRight w:val="0"/>
                          <w:marTop w:val="0"/>
                          <w:marBottom w:val="0"/>
                          <w:divBdr>
                            <w:top w:val="none" w:sz="0" w:space="0" w:color="auto"/>
                            <w:left w:val="none" w:sz="0" w:space="0" w:color="auto"/>
                            <w:bottom w:val="none" w:sz="0" w:space="0" w:color="auto"/>
                            <w:right w:val="none" w:sz="0" w:space="0" w:color="auto"/>
                          </w:divBdr>
                          <w:divsChild>
                            <w:div w:id="1417021798">
                              <w:marLeft w:val="0"/>
                              <w:marRight w:val="0"/>
                              <w:marTop w:val="0"/>
                              <w:marBottom w:val="0"/>
                              <w:divBdr>
                                <w:top w:val="none" w:sz="0" w:space="0" w:color="auto"/>
                                <w:left w:val="none" w:sz="0" w:space="0" w:color="auto"/>
                                <w:bottom w:val="none" w:sz="0" w:space="0" w:color="auto"/>
                                <w:right w:val="none" w:sz="0" w:space="0" w:color="auto"/>
                              </w:divBdr>
                              <w:divsChild>
                                <w:div w:id="104629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732956">
      <w:bodyDiv w:val="1"/>
      <w:marLeft w:val="0"/>
      <w:marRight w:val="0"/>
      <w:marTop w:val="0"/>
      <w:marBottom w:val="0"/>
      <w:divBdr>
        <w:top w:val="none" w:sz="0" w:space="0" w:color="auto"/>
        <w:left w:val="none" w:sz="0" w:space="0" w:color="auto"/>
        <w:bottom w:val="none" w:sz="0" w:space="0" w:color="auto"/>
        <w:right w:val="none" w:sz="0" w:space="0" w:color="auto"/>
      </w:divBdr>
      <w:divsChild>
        <w:div w:id="986861144">
          <w:marLeft w:val="0"/>
          <w:marRight w:val="0"/>
          <w:marTop w:val="0"/>
          <w:marBottom w:val="0"/>
          <w:divBdr>
            <w:top w:val="none" w:sz="0" w:space="0" w:color="auto"/>
            <w:left w:val="none" w:sz="0" w:space="0" w:color="auto"/>
            <w:bottom w:val="none" w:sz="0" w:space="0" w:color="auto"/>
            <w:right w:val="none" w:sz="0" w:space="0" w:color="auto"/>
          </w:divBdr>
        </w:div>
      </w:divsChild>
    </w:div>
    <w:div w:id="879124049">
      <w:bodyDiv w:val="1"/>
      <w:marLeft w:val="0"/>
      <w:marRight w:val="0"/>
      <w:marTop w:val="0"/>
      <w:marBottom w:val="0"/>
      <w:divBdr>
        <w:top w:val="none" w:sz="0" w:space="0" w:color="auto"/>
        <w:left w:val="none" w:sz="0" w:space="0" w:color="auto"/>
        <w:bottom w:val="none" w:sz="0" w:space="0" w:color="auto"/>
        <w:right w:val="none" w:sz="0" w:space="0" w:color="auto"/>
      </w:divBdr>
      <w:divsChild>
        <w:div w:id="61610180">
          <w:marLeft w:val="0"/>
          <w:marRight w:val="0"/>
          <w:marTop w:val="0"/>
          <w:marBottom w:val="0"/>
          <w:divBdr>
            <w:top w:val="none" w:sz="0" w:space="0" w:color="auto"/>
            <w:left w:val="none" w:sz="0" w:space="0" w:color="auto"/>
            <w:bottom w:val="none" w:sz="0" w:space="0" w:color="auto"/>
            <w:right w:val="none" w:sz="0" w:space="0" w:color="auto"/>
          </w:divBdr>
        </w:div>
      </w:divsChild>
    </w:div>
    <w:div w:id="890381091">
      <w:bodyDiv w:val="1"/>
      <w:marLeft w:val="0"/>
      <w:marRight w:val="0"/>
      <w:marTop w:val="0"/>
      <w:marBottom w:val="0"/>
      <w:divBdr>
        <w:top w:val="none" w:sz="0" w:space="0" w:color="auto"/>
        <w:left w:val="none" w:sz="0" w:space="0" w:color="auto"/>
        <w:bottom w:val="none" w:sz="0" w:space="0" w:color="auto"/>
        <w:right w:val="none" w:sz="0" w:space="0" w:color="auto"/>
      </w:divBdr>
      <w:divsChild>
        <w:div w:id="1757440289">
          <w:marLeft w:val="0"/>
          <w:marRight w:val="0"/>
          <w:marTop w:val="0"/>
          <w:marBottom w:val="0"/>
          <w:divBdr>
            <w:top w:val="none" w:sz="0" w:space="0" w:color="auto"/>
            <w:left w:val="none" w:sz="0" w:space="0" w:color="auto"/>
            <w:bottom w:val="none" w:sz="0" w:space="0" w:color="auto"/>
            <w:right w:val="none" w:sz="0" w:space="0" w:color="auto"/>
          </w:divBdr>
        </w:div>
      </w:divsChild>
    </w:div>
    <w:div w:id="896669588">
      <w:bodyDiv w:val="1"/>
      <w:marLeft w:val="0"/>
      <w:marRight w:val="0"/>
      <w:marTop w:val="0"/>
      <w:marBottom w:val="0"/>
      <w:divBdr>
        <w:top w:val="none" w:sz="0" w:space="0" w:color="auto"/>
        <w:left w:val="none" w:sz="0" w:space="0" w:color="auto"/>
        <w:bottom w:val="none" w:sz="0" w:space="0" w:color="auto"/>
        <w:right w:val="none" w:sz="0" w:space="0" w:color="auto"/>
      </w:divBdr>
    </w:div>
    <w:div w:id="900944033">
      <w:bodyDiv w:val="1"/>
      <w:marLeft w:val="0"/>
      <w:marRight w:val="0"/>
      <w:marTop w:val="0"/>
      <w:marBottom w:val="0"/>
      <w:divBdr>
        <w:top w:val="none" w:sz="0" w:space="0" w:color="auto"/>
        <w:left w:val="none" w:sz="0" w:space="0" w:color="auto"/>
        <w:bottom w:val="none" w:sz="0" w:space="0" w:color="auto"/>
        <w:right w:val="none" w:sz="0" w:space="0" w:color="auto"/>
      </w:divBdr>
      <w:divsChild>
        <w:div w:id="1926724412">
          <w:marLeft w:val="0"/>
          <w:marRight w:val="0"/>
          <w:marTop w:val="0"/>
          <w:marBottom w:val="0"/>
          <w:divBdr>
            <w:top w:val="none" w:sz="0" w:space="0" w:color="auto"/>
            <w:left w:val="none" w:sz="0" w:space="0" w:color="auto"/>
            <w:bottom w:val="none" w:sz="0" w:space="0" w:color="auto"/>
            <w:right w:val="none" w:sz="0" w:space="0" w:color="auto"/>
          </w:divBdr>
          <w:divsChild>
            <w:div w:id="2059160511">
              <w:marLeft w:val="0"/>
              <w:marRight w:val="0"/>
              <w:marTop w:val="0"/>
              <w:marBottom w:val="0"/>
              <w:divBdr>
                <w:top w:val="none" w:sz="0" w:space="0" w:color="auto"/>
                <w:left w:val="none" w:sz="0" w:space="0" w:color="auto"/>
                <w:bottom w:val="none" w:sz="0" w:space="0" w:color="auto"/>
                <w:right w:val="none" w:sz="0" w:space="0" w:color="auto"/>
              </w:divBdr>
              <w:divsChild>
                <w:div w:id="1984462313">
                  <w:marLeft w:val="0"/>
                  <w:marRight w:val="0"/>
                  <w:marTop w:val="0"/>
                  <w:marBottom w:val="0"/>
                  <w:divBdr>
                    <w:top w:val="none" w:sz="0" w:space="0" w:color="auto"/>
                    <w:left w:val="none" w:sz="0" w:space="0" w:color="auto"/>
                    <w:bottom w:val="none" w:sz="0" w:space="0" w:color="auto"/>
                    <w:right w:val="none" w:sz="0" w:space="0" w:color="auto"/>
                  </w:divBdr>
                  <w:divsChild>
                    <w:div w:id="1499541400">
                      <w:marLeft w:val="0"/>
                      <w:marRight w:val="0"/>
                      <w:marTop w:val="0"/>
                      <w:marBottom w:val="0"/>
                      <w:divBdr>
                        <w:top w:val="none" w:sz="0" w:space="0" w:color="auto"/>
                        <w:left w:val="none" w:sz="0" w:space="0" w:color="auto"/>
                        <w:bottom w:val="none" w:sz="0" w:space="0" w:color="auto"/>
                        <w:right w:val="none" w:sz="0" w:space="0" w:color="auto"/>
                      </w:divBdr>
                      <w:divsChild>
                        <w:div w:id="1604261258">
                          <w:marLeft w:val="0"/>
                          <w:marRight w:val="0"/>
                          <w:marTop w:val="0"/>
                          <w:marBottom w:val="0"/>
                          <w:divBdr>
                            <w:top w:val="none" w:sz="0" w:space="0" w:color="auto"/>
                            <w:left w:val="none" w:sz="0" w:space="0" w:color="auto"/>
                            <w:bottom w:val="none" w:sz="0" w:space="0" w:color="auto"/>
                            <w:right w:val="none" w:sz="0" w:space="0" w:color="auto"/>
                          </w:divBdr>
                          <w:divsChild>
                            <w:div w:id="104858980">
                              <w:marLeft w:val="0"/>
                              <w:marRight w:val="0"/>
                              <w:marTop w:val="0"/>
                              <w:marBottom w:val="0"/>
                              <w:divBdr>
                                <w:top w:val="none" w:sz="0" w:space="0" w:color="auto"/>
                                <w:left w:val="none" w:sz="0" w:space="0" w:color="auto"/>
                                <w:bottom w:val="none" w:sz="0" w:space="0" w:color="auto"/>
                                <w:right w:val="none" w:sz="0" w:space="0" w:color="auto"/>
                              </w:divBdr>
                              <w:divsChild>
                                <w:div w:id="70005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414966">
          <w:marLeft w:val="0"/>
          <w:marRight w:val="0"/>
          <w:marTop w:val="0"/>
          <w:marBottom w:val="0"/>
          <w:divBdr>
            <w:top w:val="none" w:sz="0" w:space="0" w:color="auto"/>
            <w:left w:val="none" w:sz="0" w:space="0" w:color="auto"/>
            <w:bottom w:val="none" w:sz="0" w:space="0" w:color="auto"/>
            <w:right w:val="none" w:sz="0" w:space="0" w:color="auto"/>
          </w:divBdr>
          <w:divsChild>
            <w:div w:id="108933088">
              <w:marLeft w:val="0"/>
              <w:marRight w:val="0"/>
              <w:marTop w:val="0"/>
              <w:marBottom w:val="0"/>
              <w:divBdr>
                <w:top w:val="none" w:sz="0" w:space="0" w:color="auto"/>
                <w:left w:val="none" w:sz="0" w:space="0" w:color="auto"/>
                <w:bottom w:val="none" w:sz="0" w:space="0" w:color="auto"/>
                <w:right w:val="none" w:sz="0" w:space="0" w:color="auto"/>
              </w:divBdr>
              <w:divsChild>
                <w:div w:id="2118482035">
                  <w:marLeft w:val="0"/>
                  <w:marRight w:val="0"/>
                  <w:marTop w:val="0"/>
                  <w:marBottom w:val="0"/>
                  <w:divBdr>
                    <w:top w:val="none" w:sz="0" w:space="0" w:color="auto"/>
                    <w:left w:val="none" w:sz="0" w:space="0" w:color="auto"/>
                    <w:bottom w:val="none" w:sz="0" w:space="0" w:color="auto"/>
                    <w:right w:val="none" w:sz="0" w:space="0" w:color="auto"/>
                  </w:divBdr>
                  <w:divsChild>
                    <w:div w:id="371882953">
                      <w:marLeft w:val="0"/>
                      <w:marRight w:val="0"/>
                      <w:marTop w:val="0"/>
                      <w:marBottom w:val="0"/>
                      <w:divBdr>
                        <w:top w:val="none" w:sz="0" w:space="0" w:color="auto"/>
                        <w:left w:val="none" w:sz="0" w:space="0" w:color="auto"/>
                        <w:bottom w:val="none" w:sz="0" w:space="0" w:color="auto"/>
                        <w:right w:val="none" w:sz="0" w:space="0" w:color="auto"/>
                      </w:divBdr>
                      <w:divsChild>
                        <w:div w:id="344869447">
                          <w:marLeft w:val="0"/>
                          <w:marRight w:val="0"/>
                          <w:marTop w:val="0"/>
                          <w:marBottom w:val="0"/>
                          <w:divBdr>
                            <w:top w:val="none" w:sz="0" w:space="0" w:color="auto"/>
                            <w:left w:val="none" w:sz="0" w:space="0" w:color="auto"/>
                            <w:bottom w:val="none" w:sz="0" w:space="0" w:color="auto"/>
                            <w:right w:val="none" w:sz="0" w:space="0" w:color="auto"/>
                          </w:divBdr>
                          <w:divsChild>
                            <w:div w:id="1697729518">
                              <w:marLeft w:val="0"/>
                              <w:marRight w:val="0"/>
                              <w:marTop w:val="0"/>
                              <w:marBottom w:val="0"/>
                              <w:divBdr>
                                <w:top w:val="none" w:sz="0" w:space="0" w:color="auto"/>
                                <w:left w:val="none" w:sz="0" w:space="0" w:color="auto"/>
                                <w:bottom w:val="none" w:sz="0" w:space="0" w:color="auto"/>
                                <w:right w:val="none" w:sz="0" w:space="0" w:color="auto"/>
                              </w:divBdr>
                              <w:divsChild>
                                <w:div w:id="122213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712996">
      <w:bodyDiv w:val="1"/>
      <w:marLeft w:val="0"/>
      <w:marRight w:val="0"/>
      <w:marTop w:val="0"/>
      <w:marBottom w:val="0"/>
      <w:divBdr>
        <w:top w:val="none" w:sz="0" w:space="0" w:color="auto"/>
        <w:left w:val="none" w:sz="0" w:space="0" w:color="auto"/>
        <w:bottom w:val="none" w:sz="0" w:space="0" w:color="auto"/>
        <w:right w:val="none" w:sz="0" w:space="0" w:color="auto"/>
      </w:divBdr>
      <w:divsChild>
        <w:div w:id="226459231">
          <w:marLeft w:val="0"/>
          <w:marRight w:val="0"/>
          <w:marTop w:val="0"/>
          <w:marBottom w:val="0"/>
          <w:divBdr>
            <w:top w:val="none" w:sz="0" w:space="0" w:color="auto"/>
            <w:left w:val="none" w:sz="0" w:space="0" w:color="auto"/>
            <w:bottom w:val="none" w:sz="0" w:space="0" w:color="auto"/>
            <w:right w:val="none" w:sz="0" w:space="0" w:color="auto"/>
          </w:divBdr>
        </w:div>
      </w:divsChild>
    </w:div>
    <w:div w:id="946931443">
      <w:bodyDiv w:val="1"/>
      <w:marLeft w:val="0"/>
      <w:marRight w:val="0"/>
      <w:marTop w:val="0"/>
      <w:marBottom w:val="0"/>
      <w:divBdr>
        <w:top w:val="none" w:sz="0" w:space="0" w:color="auto"/>
        <w:left w:val="none" w:sz="0" w:space="0" w:color="auto"/>
        <w:bottom w:val="none" w:sz="0" w:space="0" w:color="auto"/>
        <w:right w:val="none" w:sz="0" w:space="0" w:color="auto"/>
      </w:divBdr>
    </w:div>
    <w:div w:id="955523598">
      <w:bodyDiv w:val="1"/>
      <w:marLeft w:val="0"/>
      <w:marRight w:val="0"/>
      <w:marTop w:val="0"/>
      <w:marBottom w:val="0"/>
      <w:divBdr>
        <w:top w:val="none" w:sz="0" w:space="0" w:color="auto"/>
        <w:left w:val="none" w:sz="0" w:space="0" w:color="auto"/>
        <w:bottom w:val="none" w:sz="0" w:space="0" w:color="auto"/>
        <w:right w:val="none" w:sz="0" w:space="0" w:color="auto"/>
      </w:divBdr>
      <w:divsChild>
        <w:div w:id="382488768">
          <w:marLeft w:val="0"/>
          <w:marRight w:val="0"/>
          <w:marTop w:val="0"/>
          <w:marBottom w:val="0"/>
          <w:divBdr>
            <w:top w:val="none" w:sz="0" w:space="0" w:color="auto"/>
            <w:left w:val="none" w:sz="0" w:space="0" w:color="auto"/>
            <w:bottom w:val="none" w:sz="0" w:space="0" w:color="auto"/>
            <w:right w:val="none" w:sz="0" w:space="0" w:color="auto"/>
          </w:divBdr>
          <w:divsChild>
            <w:div w:id="557782625">
              <w:marLeft w:val="0"/>
              <w:marRight w:val="0"/>
              <w:marTop w:val="0"/>
              <w:marBottom w:val="0"/>
              <w:divBdr>
                <w:top w:val="none" w:sz="0" w:space="0" w:color="auto"/>
                <w:left w:val="none" w:sz="0" w:space="0" w:color="auto"/>
                <w:bottom w:val="none" w:sz="0" w:space="0" w:color="auto"/>
                <w:right w:val="none" w:sz="0" w:space="0" w:color="auto"/>
              </w:divBdr>
              <w:divsChild>
                <w:div w:id="28340676">
                  <w:marLeft w:val="0"/>
                  <w:marRight w:val="0"/>
                  <w:marTop w:val="0"/>
                  <w:marBottom w:val="0"/>
                  <w:divBdr>
                    <w:top w:val="none" w:sz="0" w:space="0" w:color="auto"/>
                    <w:left w:val="none" w:sz="0" w:space="0" w:color="auto"/>
                    <w:bottom w:val="none" w:sz="0" w:space="0" w:color="auto"/>
                    <w:right w:val="none" w:sz="0" w:space="0" w:color="auto"/>
                  </w:divBdr>
                  <w:divsChild>
                    <w:div w:id="1145203526">
                      <w:marLeft w:val="0"/>
                      <w:marRight w:val="0"/>
                      <w:marTop w:val="0"/>
                      <w:marBottom w:val="0"/>
                      <w:divBdr>
                        <w:top w:val="none" w:sz="0" w:space="0" w:color="auto"/>
                        <w:left w:val="none" w:sz="0" w:space="0" w:color="auto"/>
                        <w:bottom w:val="none" w:sz="0" w:space="0" w:color="auto"/>
                        <w:right w:val="none" w:sz="0" w:space="0" w:color="auto"/>
                      </w:divBdr>
                      <w:divsChild>
                        <w:div w:id="1938363649">
                          <w:marLeft w:val="0"/>
                          <w:marRight w:val="0"/>
                          <w:marTop w:val="0"/>
                          <w:marBottom w:val="0"/>
                          <w:divBdr>
                            <w:top w:val="none" w:sz="0" w:space="0" w:color="auto"/>
                            <w:left w:val="none" w:sz="0" w:space="0" w:color="auto"/>
                            <w:bottom w:val="none" w:sz="0" w:space="0" w:color="auto"/>
                            <w:right w:val="none" w:sz="0" w:space="0" w:color="auto"/>
                          </w:divBdr>
                          <w:divsChild>
                            <w:div w:id="1139420746">
                              <w:marLeft w:val="0"/>
                              <w:marRight w:val="0"/>
                              <w:marTop w:val="0"/>
                              <w:marBottom w:val="0"/>
                              <w:divBdr>
                                <w:top w:val="none" w:sz="0" w:space="0" w:color="auto"/>
                                <w:left w:val="none" w:sz="0" w:space="0" w:color="auto"/>
                                <w:bottom w:val="none" w:sz="0" w:space="0" w:color="auto"/>
                                <w:right w:val="none" w:sz="0" w:space="0" w:color="auto"/>
                              </w:divBdr>
                              <w:divsChild>
                                <w:div w:id="1804812387">
                                  <w:marLeft w:val="0"/>
                                  <w:marRight w:val="0"/>
                                  <w:marTop w:val="0"/>
                                  <w:marBottom w:val="0"/>
                                  <w:divBdr>
                                    <w:top w:val="none" w:sz="0" w:space="0" w:color="auto"/>
                                    <w:left w:val="none" w:sz="0" w:space="0" w:color="auto"/>
                                    <w:bottom w:val="none" w:sz="0" w:space="0" w:color="auto"/>
                                    <w:right w:val="none" w:sz="0" w:space="0" w:color="auto"/>
                                  </w:divBdr>
                                  <w:divsChild>
                                    <w:div w:id="379475013">
                                      <w:marLeft w:val="0"/>
                                      <w:marRight w:val="0"/>
                                      <w:marTop w:val="0"/>
                                      <w:marBottom w:val="0"/>
                                      <w:divBdr>
                                        <w:top w:val="none" w:sz="0" w:space="0" w:color="auto"/>
                                        <w:left w:val="none" w:sz="0" w:space="0" w:color="auto"/>
                                        <w:bottom w:val="none" w:sz="0" w:space="0" w:color="auto"/>
                                        <w:right w:val="none" w:sz="0" w:space="0" w:color="auto"/>
                                      </w:divBdr>
                                    </w:div>
                                    <w:div w:id="507335126">
                                      <w:marLeft w:val="0"/>
                                      <w:marRight w:val="0"/>
                                      <w:marTop w:val="0"/>
                                      <w:marBottom w:val="0"/>
                                      <w:divBdr>
                                        <w:top w:val="none" w:sz="0" w:space="0" w:color="auto"/>
                                        <w:left w:val="none" w:sz="0" w:space="0" w:color="auto"/>
                                        <w:bottom w:val="none" w:sz="0" w:space="0" w:color="auto"/>
                                        <w:right w:val="none" w:sz="0" w:space="0" w:color="auto"/>
                                      </w:divBdr>
                                      <w:divsChild>
                                        <w:div w:id="1690834459">
                                          <w:marLeft w:val="0"/>
                                          <w:marRight w:val="0"/>
                                          <w:marTop w:val="0"/>
                                          <w:marBottom w:val="0"/>
                                          <w:divBdr>
                                            <w:top w:val="none" w:sz="0" w:space="0" w:color="auto"/>
                                            <w:left w:val="none" w:sz="0" w:space="0" w:color="auto"/>
                                            <w:bottom w:val="none" w:sz="0" w:space="0" w:color="auto"/>
                                            <w:right w:val="none" w:sz="0" w:space="0" w:color="auto"/>
                                          </w:divBdr>
                                          <w:divsChild>
                                            <w:div w:id="206432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6281210">
      <w:bodyDiv w:val="1"/>
      <w:marLeft w:val="0"/>
      <w:marRight w:val="0"/>
      <w:marTop w:val="0"/>
      <w:marBottom w:val="0"/>
      <w:divBdr>
        <w:top w:val="none" w:sz="0" w:space="0" w:color="auto"/>
        <w:left w:val="none" w:sz="0" w:space="0" w:color="auto"/>
        <w:bottom w:val="none" w:sz="0" w:space="0" w:color="auto"/>
        <w:right w:val="none" w:sz="0" w:space="0" w:color="auto"/>
      </w:divBdr>
      <w:divsChild>
        <w:div w:id="1804226544">
          <w:marLeft w:val="0"/>
          <w:marRight w:val="0"/>
          <w:marTop w:val="0"/>
          <w:marBottom w:val="0"/>
          <w:divBdr>
            <w:top w:val="none" w:sz="0" w:space="0" w:color="auto"/>
            <w:left w:val="none" w:sz="0" w:space="0" w:color="auto"/>
            <w:bottom w:val="none" w:sz="0" w:space="0" w:color="auto"/>
            <w:right w:val="none" w:sz="0" w:space="0" w:color="auto"/>
          </w:divBdr>
        </w:div>
      </w:divsChild>
    </w:div>
    <w:div w:id="989286396">
      <w:bodyDiv w:val="1"/>
      <w:marLeft w:val="0"/>
      <w:marRight w:val="0"/>
      <w:marTop w:val="0"/>
      <w:marBottom w:val="0"/>
      <w:divBdr>
        <w:top w:val="none" w:sz="0" w:space="0" w:color="auto"/>
        <w:left w:val="none" w:sz="0" w:space="0" w:color="auto"/>
        <w:bottom w:val="none" w:sz="0" w:space="0" w:color="auto"/>
        <w:right w:val="none" w:sz="0" w:space="0" w:color="auto"/>
      </w:divBdr>
      <w:divsChild>
        <w:div w:id="2023849544">
          <w:marLeft w:val="0"/>
          <w:marRight w:val="0"/>
          <w:marTop w:val="0"/>
          <w:marBottom w:val="0"/>
          <w:divBdr>
            <w:top w:val="none" w:sz="0" w:space="0" w:color="auto"/>
            <w:left w:val="none" w:sz="0" w:space="0" w:color="auto"/>
            <w:bottom w:val="none" w:sz="0" w:space="0" w:color="auto"/>
            <w:right w:val="none" w:sz="0" w:space="0" w:color="auto"/>
          </w:divBdr>
        </w:div>
      </w:divsChild>
    </w:div>
    <w:div w:id="1039010909">
      <w:bodyDiv w:val="1"/>
      <w:marLeft w:val="0"/>
      <w:marRight w:val="0"/>
      <w:marTop w:val="0"/>
      <w:marBottom w:val="0"/>
      <w:divBdr>
        <w:top w:val="none" w:sz="0" w:space="0" w:color="auto"/>
        <w:left w:val="none" w:sz="0" w:space="0" w:color="auto"/>
        <w:bottom w:val="none" w:sz="0" w:space="0" w:color="auto"/>
        <w:right w:val="none" w:sz="0" w:space="0" w:color="auto"/>
      </w:divBdr>
      <w:divsChild>
        <w:div w:id="932787388">
          <w:marLeft w:val="0"/>
          <w:marRight w:val="0"/>
          <w:marTop w:val="0"/>
          <w:marBottom w:val="0"/>
          <w:divBdr>
            <w:top w:val="none" w:sz="0" w:space="0" w:color="auto"/>
            <w:left w:val="none" w:sz="0" w:space="0" w:color="auto"/>
            <w:bottom w:val="none" w:sz="0" w:space="0" w:color="auto"/>
            <w:right w:val="none" w:sz="0" w:space="0" w:color="auto"/>
          </w:divBdr>
          <w:divsChild>
            <w:div w:id="476147788">
              <w:marLeft w:val="0"/>
              <w:marRight w:val="0"/>
              <w:marTop w:val="0"/>
              <w:marBottom w:val="0"/>
              <w:divBdr>
                <w:top w:val="none" w:sz="0" w:space="0" w:color="auto"/>
                <w:left w:val="none" w:sz="0" w:space="0" w:color="auto"/>
                <w:bottom w:val="none" w:sz="0" w:space="0" w:color="auto"/>
                <w:right w:val="none" w:sz="0" w:space="0" w:color="auto"/>
              </w:divBdr>
              <w:divsChild>
                <w:div w:id="164828452">
                  <w:marLeft w:val="0"/>
                  <w:marRight w:val="0"/>
                  <w:marTop w:val="0"/>
                  <w:marBottom w:val="0"/>
                  <w:divBdr>
                    <w:top w:val="none" w:sz="0" w:space="0" w:color="auto"/>
                    <w:left w:val="none" w:sz="0" w:space="0" w:color="auto"/>
                    <w:bottom w:val="none" w:sz="0" w:space="0" w:color="auto"/>
                    <w:right w:val="none" w:sz="0" w:space="0" w:color="auto"/>
                  </w:divBdr>
                  <w:divsChild>
                    <w:div w:id="1057508">
                      <w:marLeft w:val="0"/>
                      <w:marRight w:val="0"/>
                      <w:marTop w:val="0"/>
                      <w:marBottom w:val="0"/>
                      <w:divBdr>
                        <w:top w:val="none" w:sz="0" w:space="0" w:color="auto"/>
                        <w:left w:val="none" w:sz="0" w:space="0" w:color="auto"/>
                        <w:bottom w:val="none" w:sz="0" w:space="0" w:color="auto"/>
                        <w:right w:val="none" w:sz="0" w:space="0" w:color="auto"/>
                      </w:divBdr>
                      <w:divsChild>
                        <w:div w:id="9725782">
                          <w:marLeft w:val="0"/>
                          <w:marRight w:val="0"/>
                          <w:marTop w:val="0"/>
                          <w:marBottom w:val="0"/>
                          <w:divBdr>
                            <w:top w:val="none" w:sz="0" w:space="0" w:color="auto"/>
                            <w:left w:val="none" w:sz="0" w:space="0" w:color="auto"/>
                            <w:bottom w:val="none" w:sz="0" w:space="0" w:color="auto"/>
                            <w:right w:val="none" w:sz="0" w:space="0" w:color="auto"/>
                          </w:divBdr>
                          <w:divsChild>
                            <w:div w:id="767390411">
                              <w:marLeft w:val="0"/>
                              <w:marRight w:val="0"/>
                              <w:marTop w:val="0"/>
                              <w:marBottom w:val="0"/>
                              <w:divBdr>
                                <w:top w:val="none" w:sz="0" w:space="0" w:color="auto"/>
                                <w:left w:val="none" w:sz="0" w:space="0" w:color="auto"/>
                                <w:bottom w:val="none" w:sz="0" w:space="0" w:color="auto"/>
                                <w:right w:val="none" w:sz="0" w:space="0" w:color="auto"/>
                              </w:divBdr>
                              <w:divsChild>
                                <w:div w:id="40541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276139">
          <w:marLeft w:val="0"/>
          <w:marRight w:val="0"/>
          <w:marTop w:val="0"/>
          <w:marBottom w:val="0"/>
          <w:divBdr>
            <w:top w:val="none" w:sz="0" w:space="0" w:color="auto"/>
            <w:left w:val="none" w:sz="0" w:space="0" w:color="auto"/>
            <w:bottom w:val="none" w:sz="0" w:space="0" w:color="auto"/>
            <w:right w:val="none" w:sz="0" w:space="0" w:color="auto"/>
          </w:divBdr>
          <w:divsChild>
            <w:div w:id="1680766871">
              <w:marLeft w:val="0"/>
              <w:marRight w:val="0"/>
              <w:marTop w:val="0"/>
              <w:marBottom w:val="0"/>
              <w:divBdr>
                <w:top w:val="none" w:sz="0" w:space="0" w:color="auto"/>
                <w:left w:val="none" w:sz="0" w:space="0" w:color="auto"/>
                <w:bottom w:val="none" w:sz="0" w:space="0" w:color="auto"/>
                <w:right w:val="none" w:sz="0" w:space="0" w:color="auto"/>
              </w:divBdr>
              <w:divsChild>
                <w:div w:id="542638770">
                  <w:marLeft w:val="0"/>
                  <w:marRight w:val="0"/>
                  <w:marTop w:val="0"/>
                  <w:marBottom w:val="0"/>
                  <w:divBdr>
                    <w:top w:val="none" w:sz="0" w:space="0" w:color="auto"/>
                    <w:left w:val="none" w:sz="0" w:space="0" w:color="auto"/>
                    <w:bottom w:val="none" w:sz="0" w:space="0" w:color="auto"/>
                    <w:right w:val="none" w:sz="0" w:space="0" w:color="auto"/>
                  </w:divBdr>
                  <w:divsChild>
                    <w:div w:id="531193159">
                      <w:marLeft w:val="0"/>
                      <w:marRight w:val="0"/>
                      <w:marTop w:val="0"/>
                      <w:marBottom w:val="0"/>
                      <w:divBdr>
                        <w:top w:val="none" w:sz="0" w:space="0" w:color="auto"/>
                        <w:left w:val="none" w:sz="0" w:space="0" w:color="auto"/>
                        <w:bottom w:val="none" w:sz="0" w:space="0" w:color="auto"/>
                        <w:right w:val="none" w:sz="0" w:space="0" w:color="auto"/>
                      </w:divBdr>
                      <w:divsChild>
                        <w:div w:id="902521326">
                          <w:marLeft w:val="0"/>
                          <w:marRight w:val="0"/>
                          <w:marTop w:val="0"/>
                          <w:marBottom w:val="0"/>
                          <w:divBdr>
                            <w:top w:val="none" w:sz="0" w:space="0" w:color="auto"/>
                            <w:left w:val="none" w:sz="0" w:space="0" w:color="auto"/>
                            <w:bottom w:val="none" w:sz="0" w:space="0" w:color="auto"/>
                            <w:right w:val="none" w:sz="0" w:space="0" w:color="auto"/>
                          </w:divBdr>
                          <w:divsChild>
                            <w:div w:id="1491675821">
                              <w:marLeft w:val="0"/>
                              <w:marRight w:val="0"/>
                              <w:marTop w:val="0"/>
                              <w:marBottom w:val="0"/>
                              <w:divBdr>
                                <w:top w:val="none" w:sz="0" w:space="0" w:color="auto"/>
                                <w:left w:val="none" w:sz="0" w:space="0" w:color="auto"/>
                                <w:bottom w:val="none" w:sz="0" w:space="0" w:color="auto"/>
                                <w:right w:val="none" w:sz="0" w:space="0" w:color="auto"/>
                              </w:divBdr>
                              <w:divsChild>
                                <w:div w:id="93752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6375786">
      <w:bodyDiv w:val="1"/>
      <w:marLeft w:val="0"/>
      <w:marRight w:val="0"/>
      <w:marTop w:val="0"/>
      <w:marBottom w:val="0"/>
      <w:divBdr>
        <w:top w:val="none" w:sz="0" w:space="0" w:color="auto"/>
        <w:left w:val="none" w:sz="0" w:space="0" w:color="auto"/>
        <w:bottom w:val="none" w:sz="0" w:space="0" w:color="auto"/>
        <w:right w:val="none" w:sz="0" w:space="0" w:color="auto"/>
      </w:divBdr>
      <w:divsChild>
        <w:div w:id="1388457485">
          <w:marLeft w:val="0"/>
          <w:marRight w:val="0"/>
          <w:marTop w:val="0"/>
          <w:marBottom w:val="0"/>
          <w:divBdr>
            <w:top w:val="none" w:sz="0" w:space="0" w:color="auto"/>
            <w:left w:val="none" w:sz="0" w:space="0" w:color="auto"/>
            <w:bottom w:val="none" w:sz="0" w:space="0" w:color="auto"/>
            <w:right w:val="none" w:sz="0" w:space="0" w:color="auto"/>
          </w:divBdr>
        </w:div>
      </w:divsChild>
    </w:div>
    <w:div w:id="1050809383">
      <w:bodyDiv w:val="1"/>
      <w:marLeft w:val="0"/>
      <w:marRight w:val="0"/>
      <w:marTop w:val="0"/>
      <w:marBottom w:val="0"/>
      <w:divBdr>
        <w:top w:val="none" w:sz="0" w:space="0" w:color="auto"/>
        <w:left w:val="none" w:sz="0" w:space="0" w:color="auto"/>
        <w:bottom w:val="none" w:sz="0" w:space="0" w:color="auto"/>
        <w:right w:val="none" w:sz="0" w:space="0" w:color="auto"/>
      </w:divBdr>
      <w:divsChild>
        <w:div w:id="1448544972">
          <w:marLeft w:val="0"/>
          <w:marRight w:val="0"/>
          <w:marTop w:val="0"/>
          <w:marBottom w:val="0"/>
          <w:divBdr>
            <w:top w:val="none" w:sz="0" w:space="0" w:color="auto"/>
            <w:left w:val="none" w:sz="0" w:space="0" w:color="auto"/>
            <w:bottom w:val="none" w:sz="0" w:space="0" w:color="auto"/>
            <w:right w:val="none" w:sz="0" w:space="0" w:color="auto"/>
          </w:divBdr>
        </w:div>
      </w:divsChild>
    </w:div>
    <w:div w:id="1077897040">
      <w:bodyDiv w:val="1"/>
      <w:marLeft w:val="0"/>
      <w:marRight w:val="0"/>
      <w:marTop w:val="0"/>
      <w:marBottom w:val="0"/>
      <w:divBdr>
        <w:top w:val="none" w:sz="0" w:space="0" w:color="auto"/>
        <w:left w:val="none" w:sz="0" w:space="0" w:color="auto"/>
        <w:bottom w:val="none" w:sz="0" w:space="0" w:color="auto"/>
        <w:right w:val="none" w:sz="0" w:space="0" w:color="auto"/>
      </w:divBdr>
      <w:divsChild>
        <w:div w:id="2034720726">
          <w:marLeft w:val="0"/>
          <w:marRight w:val="0"/>
          <w:marTop w:val="0"/>
          <w:marBottom w:val="0"/>
          <w:divBdr>
            <w:top w:val="none" w:sz="0" w:space="0" w:color="auto"/>
            <w:left w:val="none" w:sz="0" w:space="0" w:color="auto"/>
            <w:bottom w:val="none" w:sz="0" w:space="0" w:color="auto"/>
            <w:right w:val="none" w:sz="0" w:space="0" w:color="auto"/>
          </w:divBdr>
        </w:div>
      </w:divsChild>
    </w:div>
    <w:div w:id="1093866549">
      <w:bodyDiv w:val="1"/>
      <w:marLeft w:val="0"/>
      <w:marRight w:val="0"/>
      <w:marTop w:val="0"/>
      <w:marBottom w:val="0"/>
      <w:divBdr>
        <w:top w:val="none" w:sz="0" w:space="0" w:color="auto"/>
        <w:left w:val="none" w:sz="0" w:space="0" w:color="auto"/>
        <w:bottom w:val="none" w:sz="0" w:space="0" w:color="auto"/>
        <w:right w:val="none" w:sz="0" w:space="0" w:color="auto"/>
      </w:divBdr>
      <w:divsChild>
        <w:div w:id="1499735995">
          <w:marLeft w:val="0"/>
          <w:marRight w:val="0"/>
          <w:marTop w:val="0"/>
          <w:marBottom w:val="0"/>
          <w:divBdr>
            <w:top w:val="none" w:sz="0" w:space="0" w:color="auto"/>
            <w:left w:val="none" w:sz="0" w:space="0" w:color="auto"/>
            <w:bottom w:val="none" w:sz="0" w:space="0" w:color="auto"/>
            <w:right w:val="none" w:sz="0" w:space="0" w:color="auto"/>
          </w:divBdr>
        </w:div>
      </w:divsChild>
    </w:div>
    <w:div w:id="1097094880">
      <w:bodyDiv w:val="1"/>
      <w:marLeft w:val="0"/>
      <w:marRight w:val="0"/>
      <w:marTop w:val="0"/>
      <w:marBottom w:val="0"/>
      <w:divBdr>
        <w:top w:val="none" w:sz="0" w:space="0" w:color="auto"/>
        <w:left w:val="none" w:sz="0" w:space="0" w:color="auto"/>
        <w:bottom w:val="none" w:sz="0" w:space="0" w:color="auto"/>
        <w:right w:val="none" w:sz="0" w:space="0" w:color="auto"/>
      </w:divBdr>
    </w:div>
    <w:div w:id="1104303534">
      <w:bodyDiv w:val="1"/>
      <w:marLeft w:val="0"/>
      <w:marRight w:val="0"/>
      <w:marTop w:val="0"/>
      <w:marBottom w:val="0"/>
      <w:divBdr>
        <w:top w:val="none" w:sz="0" w:space="0" w:color="auto"/>
        <w:left w:val="none" w:sz="0" w:space="0" w:color="auto"/>
        <w:bottom w:val="none" w:sz="0" w:space="0" w:color="auto"/>
        <w:right w:val="none" w:sz="0" w:space="0" w:color="auto"/>
      </w:divBdr>
    </w:div>
    <w:div w:id="1121264576">
      <w:bodyDiv w:val="1"/>
      <w:marLeft w:val="0"/>
      <w:marRight w:val="0"/>
      <w:marTop w:val="0"/>
      <w:marBottom w:val="0"/>
      <w:divBdr>
        <w:top w:val="none" w:sz="0" w:space="0" w:color="auto"/>
        <w:left w:val="none" w:sz="0" w:space="0" w:color="auto"/>
        <w:bottom w:val="none" w:sz="0" w:space="0" w:color="auto"/>
        <w:right w:val="none" w:sz="0" w:space="0" w:color="auto"/>
      </w:divBdr>
      <w:divsChild>
        <w:div w:id="1346175912">
          <w:marLeft w:val="0"/>
          <w:marRight w:val="0"/>
          <w:marTop w:val="0"/>
          <w:marBottom w:val="0"/>
          <w:divBdr>
            <w:top w:val="none" w:sz="0" w:space="0" w:color="auto"/>
            <w:left w:val="none" w:sz="0" w:space="0" w:color="auto"/>
            <w:bottom w:val="none" w:sz="0" w:space="0" w:color="auto"/>
            <w:right w:val="none" w:sz="0" w:space="0" w:color="auto"/>
          </w:divBdr>
        </w:div>
      </w:divsChild>
    </w:div>
    <w:div w:id="1137336026">
      <w:bodyDiv w:val="1"/>
      <w:marLeft w:val="0"/>
      <w:marRight w:val="0"/>
      <w:marTop w:val="0"/>
      <w:marBottom w:val="0"/>
      <w:divBdr>
        <w:top w:val="none" w:sz="0" w:space="0" w:color="auto"/>
        <w:left w:val="none" w:sz="0" w:space="0" w:color="auto"/>
        <w:bottom w:val="none" w:sz="0" w:space="0" w:color="auto"/>
        <w:right w:val="none" w:sz="0" w:space="0" w:color="auto"/>
      </w:divBdr>
      <w:divsChild>
        <w:div w:id="1002584392">
          <w:marLeft w:val="0"/>
          <w:marRight w:val="0"/>
          <w:marTop w:val="0"/>
          <w:marBottom w:val="0"/>
          <w:divBdr>
            <w:top w:val="none" w:sz="0" w:space="0" w:color="auto"/>
            <w:left w:val="none" w:sz="0" w:space="0" w:color="auto"/>
            <w:bottom w:val="none" w:sz="0" w:space="0" w:color="auto"/>
            <w:right w:val="none" w:sz="0" w:space="0" w:color="auto"/>
          </w:divBdr>
          <w:divsChild>
            <w:div w:id="68813779">
              <w:marLeft w:val="0"/>
              <w:marRight w:val="0"/>
              <w:marTop w:val="0"/>
              <w:marBottom w:val="0"/>
              <w:divBdr>
                <w:top w:val="none" w:sz="0" w:space="0" w:color="auto"/>
                <w:left w:val="none" w:sz="0" w:space="0" w:color="auto"/>
                <w:bottom w:val="none" w:sz="0" w:space="0" w:color="auto"/>
                <w:right w:val="none" w:sz="0" w:space="0" w:color="auto"/>
              </w:divBdr>
              <w:divsChild>
                <w:div w:id="1534227768">
                  <w:marLeft w:val="0"/>
                  <w:marRight w:val="0"/>
                  <w:marTop w:val="0"/>
                  <w:marBottom w:val="0"/>
                  <w:divBdr>
                    <w:top w:val="none" w:sz="0" w:space="0" w:color="auto"/>
                    <w:left w:val="none" w:sz="0" w:space="0" w:color="auto"/>
                    <w:bottom w:val="none" w:sz="0" w:space="0" w:color="auto"/>
                    <w:right w:val="none" w:sz="0" w:space="0" w:color="auto"/>
                  </w:divBdr>
                  <w:divsChild>
                    <w:div w:id="1624924222">
                      <w:marLeft w:val="0"/>
                      <w:marRight w:val="0"/>
                      <w:marTop w:val="0"/>
                      <w:marBottom w:val="0"/>
                      <w:divBdr>
                        <w:top w:val="none" w:sz="0" w:space="0" w:color="auto"/>
                        <w:left w:val="none" w:sz="0" w:space="0" w:color="auto"/>
                        <w:bottom w:val="none" w:sz="0" w:space="0" w:color="auto"/>
                        <w:right w:val="none" w:sz="0" w:space="0" w:color="auto"/>
                      </w:divBdr>
                      <w:divsChild>
                        <w:div w:id="1768110320">
                          <w:marLeft w:val="0"/>
                          <w:marRight w:val="0"/>
                          <w:marTop w:val="0"/>
                          <w:marBottom w:val="0"/>
                          <w:divBdr>
                            <w:top w:val="none" w:sz="0" w:space="0" w:color="auto"/>
                            <w:left w:val="none" w:sz="0" w:space="0" w:color="auto"/>
                            <w:bottom w:val="none" w:sz="0" w:space="0" w:color="auto"/>
                            <w:right w:val="none" w:sz="0" w:space="0" w:color="auto"/>
                          </w:divBdr>
                          <w:divsChild>
                            <w:div w:id="156503194">
                              <w:marLeft w:val="0"/>
                              <w:marRight w:val="0"/>
                              <w:marTop w:val="0"/>
                              <w:marBottom w:val="0"/>
                              <w:divBdr>
                                <w:top w:val="none" w:sz="0" w:space="0" w:color="auto"/>
                                <w:left w:val="none" w:sz="0" w:space="0" w:color="auto"/>
                                <w:bottom w:val="none" w:sz="0" w:space="0" w:color="auto"/>
                                <w:right w:val="none" w:sz="0" w:space="0" w:color="auto"/>
                              </w:divBdr>
                              <w:divsChild>
                                <w:div w:id="22800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442407">
          <w:marLeft w:val="0"/>
          <w:marRight w:val="0"/>
          <w:marTop w:val="0"/>
          <w:marBottom w:val="0"/>
          <w:divBdr>
            <w:top w:val="none" w:sz="0" w:space="0" w:color="auto"/>
            <w:left w:val="none" w:sz="0" w:space="0" w:color="auto"/>
            <w:bottom w:val="none" w:sz="0" w:space="0" w:color="auto"/>
            <w:right w:val="none" w:sz="0" w:space="0" w:color="auto"/>
          </w:divBdr>
          <w:divsChild>
            <w:div w:id="1352298199">
              <w:marLeft w:val="0"/>
              <w:marRight w:val="0"/>
              <w:marTop w:val="0"/>
              <w:marBottom w:val="0"/>
              <w:divBdr>
                <w:top w:val="none" w:sz="0" w:space="0" w:color="auto"/>
                <w:left w:val="none" w:sz="0" w:space="0" w:color="auto"/>
                <w:bottom w:val="none" w:sz="0" w:space="0" w:color="auto"/>
                <w:right w:val="none" w:sz="0" w:space="0" w:color="auto"/>
              </w:divBdr>
              <w:divsChild>
                <w:div w:id="1735348765">
                  <w:marLeft w:val="0"/>
                  <w:marRight w:val="0"/>
                  <w:marTop w:val="0"/>
                  <w:marBottom w:val="0"/>
                  <w:divBdr>
                    <w:top w:val="none" w:sz="0" w:space="0" w:color="auto"/>
                    <w:left w:val="none" w:sz="0" w:space="0" w:color="auto"/>
                    <w:bottom w:val="none" w:sz="0" w:space="0" w:color="auto"/>
                    <w:right w:val="none" w:sz="0" w:space="0" w:color="auto"/>
                  </w:divBdr>
                  <w:divsChild>
                    <w:div w:id="644429864">
                      <w:marLeft w:val="0"/>
                      <w:marRight w:val="0"/>
                      <w:marTop w:val="0"/>
                      <w:marBottom w:val="0"/>
                      <w:divBdr>
                        <w:top w:val="none" w:sz="0" w:space="0" w:color="auto"/>
                        <w:left w:val="none" w:sz="0" w:space="0" w:color="auto"/>
                        <w:bottom w:val="none" w:sz="0" w:space="0" w:color="auto"/>
                        <w:right w:val="none" w:sz="0" w:space="0" w:color="auto"/>
                      </w:divBdr>
                      <w:divsChild>
                        <w:div w:id="1798402911">
                          <w:marLeft w:val="0"/>
                          <w:marRight w:val="0"/>
                          <w:marTop w:val="0"/>
                          <w:marBottom w:val="0"/>
                          <w:divBdr>
                            <w:top w:val="none" w:sz="0" w:space="0" w:color="auto"/>
                            <w:left w:val="none" w:sz="0" w:space="0" w:color="auto"/>
                            <w:bottom w:val="none" w:sz="0" w:space="0" w:color="auto"/>
                            <w:right w:val="none" w:sz="0" w:space="0" w:color="auto"/>
                          </w:divBdr>
                          <w:divsChild>
                            <w:div w:id="1397505718">
                              <w:marLeft w:val="0"/>
                              <w:marRight w:val="0"/>
                              <w:marTop w:val="0"/>
                              <w:marBottom w:val="0"/>
                              <w:divBdr>
                                <w:top w:val="none" w:sz="0" w:space="0" w:color="auto"/>
                                <w:left w:val="none" w:sz="0" w:space="0" w:color="auto"/>
                                <w:bottom w:val="none" w:sz="0" w:space="0" w:color="auto"/>
                                <w:right w:val="none" w:sz="0" w:space="0" w:color="auto"/>
                              </w:divBdr>
                              <w:divsChild>
                                <w:div w:id="26662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426313">
      <w:bodyDiv w:val="1"/>
      <w:marLeft w:val="0"/>
      <w:marRight w:val="0"/>
      <w:marTop w:val="0"/>
      <w:marBottom w:val="0"/>
      <w:divBdr>
        <w:top w:val="none" w:sz="0" w:space="0" w:color="auto"/>
        <w:left w:val="none" w:sz="0" w:space="0" w:color="auto"/>
        <w:bottom w:val="none" w:sz="0" w:space="0" w:color="auto"/>
        <w:right w:val="none" w:sz="0" w:space="0" w:color="auto"/>
      </w:divBdr>
      <w:divsChild>
        <w:div w:id="1217428474">
          <w:marLeft w:val="0"/>
          <w:marRight w:val="0"/>
          <w:marTop w:val="0"/>
          <w:marBottom w:val="0"/>
          <w:divBdr>
            <w:top w:val="none" w:sz="0" w:space="0" w:color="auto"/>
            <w:left w:val="none" w:sz="0" w:space="0" w:color="auto"/>
            <w:bottom w:val="none" w:sz="0" w:space="0" w:color="auto"/>
            <w:right w:val="none" w:sz="0" w:space="0" w:color="auto"/>
          </w:divBdr>
        </w:div>
      </w:divsChild>
    </w:div>
    <w:div w:id="1168902874">
      <w:bodyDiv w:val="1"/>
      <w:marLeft w:val="0"/>
      <w:marRight w:val="0"/>
      <w:marTop w:val="0"/>
      <w:marBottom w:val="0"/>
      <w:divBdr>
        <w:top w:val="none" w:sz="0" w:space="0" w:color="auto"/>
        <w:left w:val="none" w:sz="0" w:space="0" w:color="auto"/>
        <w:bottom w:val="none" w:sz="0" w:space="0" w:color="auto"/>
        <w:right w:val="none" w:sz="0" w:space="0" w:color="auto"/>
      </w:divBdr>
      <w:divsChild>
        <w:div w:id="1327785162">
          <w:marLeft w:val="0"/>
          <w:marRight w:val="0"/>
          <w:marTop w:val="0"/>
          <w:marBottom w:val="0"/>
          <w:divBdr>
            <w:top w:val="none" w:sz="0" w:space="0" w:color="auto"/>
            <w:left w:val="none" w:sz="0" w:space="0" w:color="auto"/>
            <w:bottom w:val="none" w:sz="0" w:space="0" w:color="auto"/>
            <w:right w:val="none" w:sz="0" w:space="0" w:color="auto"/>
          </w:divBdr>
        </w:div>
      </w:divsChild>
    </w:div>
    <w:div w:id="1169445640">
      <w:bodyDiv w:val="1"/>
      <w:marLeft w:val="0"/>
      <w:marRight w:val="0"/>
      <w:marTop w:val="0"/>
      <w:marBottom w:val="0"/>
      <w:divBdr>
        <w:top w:val="none" w:sz="0" w:space="0" w:color="auto"/>
        <w:left w:val="none" w:sz="0" w:space="0" w:color="auto"/>
        <w:bottom w:val="none" w:sz="0" w:space="0" w:color="auto"/>
        <w:right w:val="none" w:sz="0" w:space="0" w:color="auto"/>
      </w:divBdr>
      <w:divsChild>
        <w:div w:id="601105994">
          <w:marLeft w:val="0"/>
          <w:marRight w:val="0"/>
          <w:marTop w:val="0"/>
          <w:marBottom w:val="0"/>
          <w:divBdr>
            <w:top w:val="none" w:sz="0" w:space="0" w:color="auto"/>
            <w:left w:val="none" w:sz="0" w:space="0" w:color="auto"/>
            <w:bottom w:val="none" w:sz="0" w:space="0" w:color="auto"/>
            <w:right w:val="none" w:sz="0" w:space="0" w:color="auto"/>
          </w:divBdr>
          <w:divsChild>
            <w:div w:id="952715180">
              <w:marLeft w:val="0"/>
              <w:marRight w:val="0"/>
              <w:marTop w:val="0"/>
              <w:marBottom w:val="0"/>
              <w:divBdr>
                <w:top w:val="none" w:sz="0" w:space="0" w:color="auto"/>
                <w:left w:val="none" w:sz="0" w:space="0" w:color="auto"/>
                <w:bottom w:val="none" w:sz="0" w:space="0" w:color="auto"/>
                <w:right w:val="none" w:sz="0" w:space="0" w:color="auto"/>
              </w:divBdr>
              <w:divsChild>
                <w:div w:id="69550363">
                  <w:marLeft w:val="0"/>
                  <w:marRight w:val="0"/>
                  <w:marTop w:val="0"/>
                  <w:marBottom w:val="0"/>
                  <w:divBdr>
                    <w:top w:val="none" w:sz="0" w:space="0" w:color="auto"/>
                    <w:left w:val="none" w:sz="0" w:space="0" w:color="auto"/>
                    <w:bottom w:val="none" w:sz="0" w:space="0" w:color="auto"/>
                    <w:right w:val="none" w:sz="0" w:space="0" w:color="auto"/>
                  </w:divBdr>
                  <w:divsChild>
                    <w:div w:id="800807138">
                      <w:marLeft w:val="0"/>
                      <w:marRight w:val="0"/>
                      <w:marTop w:val="0"/>
                      <w:marBottom w:val="0"/>
                      <w:divBdr>
                        <w:top w:val="none" w:sz="0" w:space="0" w:color="auto"/>
                        <w:left w:val="none" w:sz="0" w:space="0" w:color="auto"/>
                        <w:bottom w:val="none" w:sz="0" w:space="0" w:color="auto"/>
                        <w:right w:val="none" w:sz="0" w:space="0" w:color="auto"/>
                      </w:divBdr>
                      <w:divsChild>
                        <w:div w:id="434400588">
                          <w:marLeft w:val="0"/>
                          <w:marRight w:val="0"/>
                          <w:marTop w:val="0"/>
                          <w:marBottom w:val="0"/>
                          <w:divBdr>
                            <w:top w:val="none" w:sz="0" w:space="0" w:color="auto"/>
                            <w:left w:val="none" w:sz="0" w:space="0" w:color="auto"/>
                            <w:bottom w:val="none" w:sz="0" w:space="0" w:color="auto"/>
                            <w:right w:val="none" w:sz="0" w:space="0" w:color="auto"/>
                          </w:divBdr>
                          <w:divsChild>
                            <w:div w:id="1199009247">
                              <w:marLeft w:val="0"/>
                              <w:marRight w:val="0"/>
                              <w:marTop w:val="0"/>
                              <w:marBottom w:val="0"/>
                              <w:divBdr>
                                <w:top w:val="none" w:sz="0" w:space="0" w:color="auto"/>
                                <w:left w:val="none" w:sz="0" w:space="0" w:color="auto"/>
                                <w:bottom w:val="none" w:sz="0" w:space="0" w:color="auto"/>
                                <w:right w:val="none" w:sz="0" w:space="0" w:color="auto"/>
                              </w:divBdr>
                              <w:divsChild>
                                <w:div w:id="9652097">
                                  <w:marLeft w:val="0"/>
                                  <w:marRight w:val="0"/>
                                  <w:marTop w:val="0"/>
                                  <w:marBottom w:val="0"/>
                                  <w:divBdr>
                                    <w:top w:val="none" w:sz="0" w:space="0" w:color="auto"/>
                                    <w:left w:val="none" w:sz="0" w:space="0" w:color="auto"/>
                                    <w:bottom w:val="none" w:sz="0" w:space="0" w:color="auto"/>
                                    <w:right w:val="none" w:sz="0" w:space="0" w:color="auto"/>
                                  </w:divBdr>
                                  <w:divsChild>
                                    <w:div w:id="1928729017">
                                      <w:marLeft w:val="0"/>
                                      <w:marRight w:val="0"/>
                                      <w:marTop w:val="0"/>
                                      <w:marBottom w:val="0"/>
                                      <w:divBdr>
                                        <w:top w:val="none" w:sz="0" w:space="0" w:color="auto"/>
                                        <w:left w:val="none" w:sz="0" w:space="0" w:color="auto"/>
                                        <w:bottom w:val="none" w:sz="0" w:space="0" w:color="auto"/>
                                        <w:right w:val="none" w:sz="0" w:space="0" w:color="auto"/>
                                      </w:divBdr>
                                      <w:divsChild>
                                        <w:div w:id="196811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232777">
      <w:bodyDiv w:val="1"/>
      <w:marLeft w:val="0"/>
      <w:marRight w:val="0"/>
      <w:marTop w:val="0"/>
      <w:marBottom w:val="0"/>
      <w:divBdr>
        <w:top w:val="none" w:sz="0" w:space="0" w:color="auto"/>
        <w:left w:val="none" w:sz="0" w:space="0" w:color="auto"/>
        <w:bottom w:val="none" w:sz="0" w:space="0" w:color="auto"/>
        <w:right w:val="none" w:sz="0" w:space="0" w:color="auto"/>
      </w:divBdr>
      <w:divsChild>
        <w:div w:id="998190128">
          <w:marLeft w:val="0"/>
          <w:marRight w:val="0"/>
          <w:marTop w:val="0"/>
          <w:marBottom w:val="0"/>
          <w:divBdr>
            <w:top w:val="none" w:sz="0" w:space="0" w:color="auto"/>
            <w:left w:val="none" w:sz="0" w:space="0" w:color="auto"/>
            <w:bottom w:val="none" w:sz="0" w:space="0" w:color="auto"/>
            <w:right w:val="none" w:sz="0" w:space="0" w:color="auto"/>
          </w:divBdr>
        </w:div>
      </w:divsChild>
    </w:div>
    <w:div w:id="1178424837">
      <w:bodyDiv w:val="1"/>
      <w:marLeft w:val="0"/>
      <w:marRight w:val="0"/>
      <w:marTop w:val="0"/>
      <w:marBottom w:val="0"/>
      <w:divBdr>
        <w:top w:val="none" w:sz="0" w:space="0" w:color="auto"/>
        <w:left w:val="none" w:sz="0" w:space="0" w:color="auto"/>
        <w:bottom w:val="none" w:sz="0" w:space="0" w:color="auto"/>
        <w:right w:val="none" w:sz="0" w:space="0" w:color="auto"/>
      </w:divBdr>
      <w:divsChild>
        <w:div w:id="218709887">
          <w:marLeft w:val="0"/>
          <w:marRight w:val="0"/>
          <w:marTop w:val="0"/>
          <w:marBottom w:val="0"/>
          <w:divBdr>
            <w:top w:val="none" w:sz="0" w:space="0" w:color="auto"/>
            <w:left w:val="none" w:sz="0" w:space="0" w:color="auto"/>
            <w:bottom w:val="none" w:sz="0" w:space="0" w:color="auto"/>
            <w:right w:val="none" w:sz="0" w:space="0" w:color="auto"/>
          </w:divBdr>
          <w:divsChild>
            <w:div w:id="1612085417">
              <w:marLeft w:val="0"/>
              <w:marRight w:val="0"/>
              <w:marTop w:val="0"/>
              <w:marBottom w:val="0"/>
              <w:divBdr>
                <w:top w:val="none" w:sz="0" w:space="0" w:color="auto"/>
                <w:left w:val="none" w:sz="0" w:space="0" w:color="auto"/>
                <w:bottom w:val="none" w:sz="0" w:space="0" w:color="auto"/>
                <w:right w:val="none" w:sz="0" w:space="0" w:color="auto"/>
              </w:divBdr>
              <w:divsChild>
                <w:div w:id="300383050">
                  <w:marLeft w:val="0"/>
                  <w:marRight w:val="0"/>
                  <w:marTop w:val="0"/>
                  <w:marBottom w:val="0"/>
                  <w:divBdr>
                    <w:top w:val="none" w:sz="0" w:space="0" w:color="auto"/>
                    <w:left w:val="none" w:sz="0" w:space="0" w:color="auto"/>
                    <w:bottom w:val="none" w:sz="0" w:space="0" w:color="auto"/>
                    <w:right w:val="none" w:sz="0" w:space="0" w:color="auto"/>
                  </w:divBdr>
                  <w:divsChild>
                    <w:div w:id="1224024617">
                      <w:marLeft w:val="0"/>
                      <w:marRight w:val="0"/>
                      <w:marTop w:val="0"/>
                      <w:marBottom w:val="0"/>
                      <w:divBdr>
                        <w:top w:val="none" w:sz="0" w:space="0" w:color="auto"/>
                        <w:left w:val="none" w:sz="0" w:space="0" w:color="auto"/>
                        <w:bottom w:val="none" w:sz="0" w:space="0" w:color="auto"/>
                        <w:right w:val="none" w:sz="0" w:space="0" w:color="auto"/>
                      </w:divBdr>
                      <w:divsChild>
                        <w:div w:id="985356756">
                          <w:marLeft w:val="0"/>
                          <w:marRight w:val="0"/>
                          <w:marTop w:val="0"/>
                          <w:marBottom w:val="0"/>
                          <w:divBdr>
                            <w:top w:val="none" w:sz="0" w:space="0" w:color="auto"/>
                            <w:left w:val="none" w:sz="0" w:space="0" w:color="auto"/>
                            <w:bottom w:val="none" w:sz="0" w:space="0" w:color="auto"/>
                            <w:right w:val="none" w:sz="0" w:space="0" w:color="auto"/>
                          </w:divBdr>
                          <w:divsChild>
                            <w:div w:id="1118178433">
                              <w:marLeft w:val="0"/>
                              <w:marRight w:val="0"/>
                              <w:marTop w:val="0"/>
                              <w:marBottom w:val="0"/>
                              <w:divBdr>
                                <w:top w:val="none" w:sz="0" w:space="0" w:color="auto"/>
                                <w:left w:val="none" w:sz="0" w:space="0" w:color="auto"/>
                                <w:bottom w:val="none" w:sz="0" w:space="0" w:color="auto"/>
                                <w:right w:val="none" w:sz="0" w:space="0" w:color="auto"/>
                              </w:divBdr>
                              <w:divsChild>
                                <w:div w:id="203761365">
                                  <w:marLeft w:val="0"/>
                                  <w:marRight w:val="0"/>
                                  <w:marTop w:val="0"/>
                                  <w:marBottom w:val="0"/>
                                  <w:divBdr>
                                    <w:top w:val="none" w:sz="0" w:space="0" w:color="auto"/>
                                    <w:left w:val="none" w:sz="0" w:space="0" w:color="auto"/>
                                    <w:bottom w:val="none" w:sz="0" w:space="0" w:color="auto"/>
                                    <w:right w:val="none" w:sz="0" w:space="0" w:color="auto"/>
                                  </w:divBdr>
                                </w:div>
                                <w:div w:id="870147883">
                                  <w:marLeft w:val="0"/>
                                  <w:marRight w:val="0"/>
                                  <w:marTop w:val="0"/>
                                  <w:marBottom w:val="0"/>
                                  <w:divBdr>
                                    <w:top w:val="none" w:sz="0" w:space="0" w:color="auto"/>
                                    <w:left w:val="none" w:sz="0" w:space="0" w:color="auto"/>
                                    <w:bottom w:val="none" w:sz="0" w:space="0" w:color="auto"/>
                                    <w:right w:val="none" w:sz="0" w:space="0" w:color="auto"/>
                                  </w:divBdr>
                                  <w:divsChild>
                                    <w:div w:id="1307708231">
                                      <w:marLeft w:val="0"/>
                                      <w:marRight w:val="0"/>
                                      <w:marTop w:val="0"/>
                                      <w:marBottom w:val="0"/>
                                      <w:divBdr>
                                        <w:top w:val="none" w:sz="0" w:space="0" w:color="auto"/>
                                        <w:left w:val="none" w:sz="0" w:space="0" w:color="auto"/>
                                        <w:bottom w:val="none" w:sz="0" w:space="0" w:color="auto"/>
                                        <w:right w:val="none" w:sz="0" w:space="0" w:color="auto"/>
                                      </w:divBdr>
                                      <w:divsChild>
                                        <w:div w:id="167202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7893967">
      <w:bodyDiv w:val="1"/>
      <w:marLeft w:val="0"/>
      <w:marRight w:val="0"/>
      <w:marTop w:val="0"/>
      <w:marBottom w:val="0"/>
      <w:divBdr>
        <w:top w:val="none" w:sz="0" w:space="0" w:color="auto"/>
        <w:left w:val="none" w:sz="0" w:space="0" w:color="auto"/>
        <w:bottom w:val="none" w:sz="0" w:space="0" w:color="auto"/>
        <w:right w:val="none" w:sz="0" w:space="0" w:color="auto"/>
      </w:divBdr>
      <w:divsChild>
        <w:div w:id="1929461926">
          <w:marLeft w:val="0"/>
          <w:marRight w:val="0"/>
          <w:marTop w:val="0"/>
          <w:marBottom w:val="0"/>
          <w:divBdr>
            <w:top w:val="none" w:sz="0" w:space="0" w:color="auto"/>
            <w:left w:val="none" w:sz="0" w:space="0" w:color="auto"/>
            <w:bottom w:val="none" w:sz="0" w:space="0" w:color="auto"/>
            <w:right w:val="none" w:sz="0" w:space="0" w:color="auto"/>
          </w:divBdr>
        </w:div>
      </w:divsChild>
    </w:div>
    <w:div w:id="1230923800">
      <w:bodyDiv w:val="1"/>
      <w:marLeft w:val="0"/>
      <w:marRight w:val="0"/>
      <w:marTop w:val="0"/>
      <w:marBottom w:val="0"/>
      <w:divBdr>
        <w:top w:val="none" w:sz="0" w:space="0" w:color="auto"/>
        <w:left w:val="none" w:sz="0" w:space="0" w:color="auto"/>
        <w:bottom w:val="none" w:sz="0" w:space="0" w:color="auto"/>
        <w:right w:val="none" w:sz="0" w:space="0" w:color="auto"/>
      </w:divBdr>
      <w:divsChild>
        <w:div w:id="1905022123">
          <w:marLeft w:val="0"/>
          <w:marRight w:val="0"/>
          <w:marTop w:val="0"/>
          <w:marBottom w:val="0"/>
          <w:divBdr>
            <w:top w:val="none" w:sz="0" w:space="0" w:color="auto"/>
            <w:left w:val="none" w:sz="0" w:space="0" w:color="auto"/>
            <w:bottom w:val="none" w:sz="0" w:space="0" w:color="auto"/>
            <w:right w:val="none" w:sz="0" w:space="0" w:color="auto"/>
          </w:divBdr>
        </w:div>
      </w:divsChild>
    </w:div>
    <w:div w:id="1245190457">
      <w:bodyDiv w:val="1"/>
      <w:marLeft w:val="0"/>
      <w:marRight w:val="0"/>
      <w:marTop w:val="0"/>
      <w:marBottom w:val="0"/>
      <w:divBdr>
        <w:top w:val="none" w:sz="0" w:space="0" w:color="auto"/>
        <w:left w:val="none" w:sz="0" w:space="0" w:color="auto"/>
        <w:bottom w:val="none" w:sz="0" w:space="0" w:color="auto"/>
        <w:right w:val="none" w:sz="0" w:space="0" w:color="auto"/>
      </w:divBdr>
      <w:divsChild>
        <w:div w:id="1404251691">
          <w:marLeft w:val="0"/>
          <w:marRight w:val="0"/>
          <w:marTop w:val="0"/>
          <w:marBottom w:val="0"/>
          <w:divBdr>
            <w:top w:val="none" w:sz="0" w:space="0" w:color="auto"/>
            <w:left w:val="none" w:sz="0" w:space="0" w:color="auto"/>
            <w:bottom w:val="none" w:sz="0" w:space="0" w:color="auto"/>
            <w:right w:val="none" w:sz="0" w:space="0" w:color="auto"/>
          </w:divBdr>
        </w:div>
      </w:divsChild>
    </w:div>
    <w:div w:id="1276447305">
      <w:bodyDiv w:val="1"/>
      <w:marLeft w:val="0"/>
      <w:marRight w:val="0"/>
      <w:marTop w:val="0"/>
      <w:marBottom w:val="0"/>
      <w:divBdr>
        <w:top w:val="none" w:sz="0" w:space="0" w:color="auto"/>
        <w:left w:val="none" w:sz="0" w:space="0" w:color="auto"/>
        <w:bottom w:val="none" w:sz="0" w:space="0" w:color="auto"/>
        <w:right w:val="none" w:sz="0" w:space="0" w:color="auto"/>
      </w:divBdr>
      <w:divsChild>
        <w:div w:id="1055663459">
          <w:marLeft w:val="0"/>
          <w:marRight w:val="0"/>
          <w:marTop w:val="0"/>
          <w:marBottom w:val="0"/>
          <w:divBdr>
            <w:top w:val="none" w:sz="0" w:space="0" w:color="auto"/>
            <w:left w:val="none" w:sz="0" w:space="0" w:color="auto"/>
            <w:bottom w:val="none" w:sz="0" w:space="0" w:color="auto"/>
            <w:right w:val="none" w:sz="0" w:space="0" w:color="auto"/>
          </w:divBdr>
        </w:div>
      </w:divsChild>
    </w:div>
    <w:div w:id="1278684486">
      <w:bodyDiv w:val="1"/>
      <w:marLeft w:val="0"/>
      <w:marRight w:val="0"/>
      <w:marTop w:val="0"/>
      <w:marBottom w:val="0"/>
      <w:divBdr>
        <w:top w:val="none" w:sz="0" w:space="0" w:color="auto"/>
        <w:left w:val="none" w:sz="0" w:space="0" w:color="auto"/>
        <w:bottom w:val="none" w:sz="0" w:space="0" w:color="auto"/>
        <w:right w:val="none" w:sz="0" w:space="0" w:color="auto"/>
      </w:divBdr>
    </w:div>
    <w:div w:id="1286279807">
      <w:bodyDiv w:val="1"/>
      <w:marLeft w:val="0"/>
      <w:marRight w:val="0"/>
      <w:marTop w:val="0"/>
      <w:marBottom w:val="0"/>
      <w:divBdr>
        <w:top w:val="none" w:sz="0" w:space="0" w:color="auto"/>
        <w:left w:val="none" w:sz="0" w:space="0" w:color="auto"/>
        <w:bottom w:val="none" w:sz="0" w:space="0" w:color="auto"/>
        <w:right w:val="none" w:sz="0" w:space="0" w:color="auto"/>
      </w:divBdr>
      <w:divsChild>
        <w:div w:id="1589539857">
          <w:marLeft w:val="0"/>
          <w:marRight w:val="0"/>
          <w:marTop w:val="0"/>
          <w:marBottom w:val="0"/>
          <w:divBdr>
            <w:top w:val="none" w:sz="0" w:space="0" w:color="auto"/>
            <w:left w:val="none" w:sz="0" w:space="0" w:color="auto"/>
            <w:bottom w:val="none" w:sz="0" w:space="0" w:color="auto"/>
            <w:right w:val="none" w:sz="0" w:space="0" w:color="auto"/>
          </w:divBdr>
        </w:div>
      </w:divsChild>
    </w:div>
    <w:div w:id="1294092102">
      <w:bodyDiv w:val="1"/>
      <w:marLeft w:val="0"/>
      <w:marRight w:val="0"/>
      <w:marTop w:val="0"/>
      <w:marBottom w:val="0"/>
      <w:divBdr>
        <w:top w:val="none" w:sz="0" w:space="0" w:color="auto"/>
        <w:left w:val="none" w:sz="0" w:space="0" w:color="auto"/>
        <w:bottom w:val="none" w:sz="0" w:space="0" w:color="auto"/>
        <w:right w:val="none" w:sz="0" w:space="0" w:color="auto"/>
      </w:divBdr>
    </w:div>
    <w:div w:id="1294603165">
      <w:bodyDiv w:val="1"/>
      <w:marLeft w:val="0"/>
      <w:marRight w:val="0"/>
      <w:marTop w:val="0"/>
      <w:marBottom w:val="0"/>
      <w:divBdr>
        <w:top w:val="none" w:sz="0" w:space="0" w:color="auto"/>
        <w:left w:val="none" w:sz="0" w:space="0" w:color="auto"/>
        <w:bottom w:val="none" w:sz="0" w:space="0" w:color="auto"/>
        <w:right w:val="none" w:sz="0" w:space="0" w:color="auto"/>
      </w:divBdr>
      <w:divsChild>
        <w:div w:id="30808867">
          <w:marLeft w:val="0"/>
          <w:marRight w:val="0"/>
          <w:marTop w:val="0"/>
          <w:marBottom w:val="60"/>
          <w:divBdr>
            <w:top w:val="none" w:sz="0" w:space="0" w:color="auto"/>
            <w:left w:val="none" w:sz="0" w:space="0" w:color="auto"/>
            <w:bottom w:val="none" w:sz="0" w:space="0" w:color="auto"/>
            <w:right w:val="none" w:sz="0" w:space="0" w:color="auto"/>
          </w:divBdr>
        </w:div>
        <w:div w:id="600071700">
          <w:marLeft w:val="0"/>
          <w:marRight w:val="0"/>
          <w:marTop w:val="0"/>
          <w:marBottom w:val="0"/>
          <w:divBdr>
            <w:top w:val="none" w:sz="0" w:space="0" w:color="auto"/>
            <w:left w:val="none" w:sz="0" w:space="0" w:color="auto"/>
            <w:bottom w:val="none" w:sz="0" w:space="0" w:color="auto"/>
            <w:right w:val="none" w:sz="0" w:space="0" w:color="auto"/>
          </w:divBdr>
        </w:div>
      </w:divsChild>
    </w:div>
    <w:div w:id="1299922051">
      <w:bodyDiv w:val="1"/>
      <w:marLeft w:val="0"/>
      <w:marRight w:val="0"/>
      <w:marTop w:val="0"/>
      <w:marBottom w:val="0"/>
      <w:divBdr>
        <w:top w:val="none" w:sz="0" w:space="0" w:color="auto"/>
        <w:left w:val="none" w:sz="0" w:space="0" w:color="auto"/>
        <w:bottom w:val="none" w:sz="0" w:space="0" w:color="auto"/>
        <w:right w:val="none" w:sz="0" w:space="0" w:color="auto"/>
      </w:divBdr>
      <w:divsChild>
        <w:div w:id="703679715">
          <w:marLeft w:val="0"/>
          <w:marRight w:val="0"/>
          <w:marTop w:val="0"/>
          <w:marBottom w:val="0"/>
          <w:divBdr>
            <w:top w:val="none" w:sz="0" w:space="0" w:color="auto"/>
            <w:left w:val="none" w:sz="0" w:space="0" w:color="auto"/>
            <w:bottom w:val="none" w:sz="0" w:space="0" w:color="auto"/>
            <w:right w:val="none" w:sz="0" w:space="0" w:color="auto"/>
          </w:divBdr>
        </w:div>
      </w:divsChild>
    </w:div>
    <w:div w:id="1344744555">
      <w:bodyDiv w:val="1"/>
      <w:marLeft w:val="0"/>
      <w:marRight w:val="0"/>
      <w:marTop w:val="0"/>
      <w:marBottom w:val="0"/>
      <w:divBdr>
        <w:top w:val="none" w:sz="0" w:space="0" w:color="auto"/>
        <w:left w:val="none" w:sz="0" w:space="0" w:color="auto"/>
        <w:bottom w:val="none" w:sz="0" w:space="0" w:color="auto"/>
        <w:right w:val="none" w:sz="0" w:space="0" w:color="auto"/>
      </w:divBdr>
      <w:divsChild>
        <w:div w:id="1929148994">
          <w:marLeft w:val="0"/>
          <w:marRight w:val="0"/>
          <w:marTop w:val="0"/>
          <w:marBottom w:val="0"/>
          <w:divBdr>
            <w:top w:val="none" w:sz="0" w:space="0" w:color="auto"/>
            <w:left w:val="none" w:sz="0" w:space="0" w:color="auto"/>
            <w:bottom w:val="none" w:sz="0" w:space="0" w:color="auto"/>
            <w:right w:val="none" w:sz="0" w:space="0" w:color="auto"/>
          </w:divBdr>
        </w:div>
      </w:divsChild>
    </w:div>
    <w:div w:id="1346597124">
      <w:bodyDiv w:val="1"/>
      <w:marLeft w:val="0"/>
      <w:marRight w:val="0"/>
      <w:marTop w:val="0"/>
      <w:marBottom w:val="0"/>
      <w:divBdr>
        <w:top w:val="none" w:sz="0" w:space="0" w:color="auto"/>
        <w:left w:val="none" w:sz="0" w:space="0" w:color="auto"/>
        <w:bottom w:val="none" w:sz="0" w:space="0" w:color="auto"/>
        <w:right w:val="none" w:sz="0" w:space="0" w:color="auto"/>
      </w:divBdr>
      <w:divsChild>
        <w:div w:id="746457551">
          <w:marLeft w:val="0"/>
          <w:marRight w:val="0"/>
          <w:marTop w:val="0"/>
          <w:marBottom w:val="0"/>
          <w:divBdr>
            <w:top w:val="none" w:sz="0" w:space="0" w:color="auto"/>
            <w:left w:val="none" w:sz="0" w:space="0" w:color="auto"/>
            <w:bottom w:val="none" w:sz="0" w:space="0" w:color="auto"/>
            <w:right w:val="none" w:sz="0" w:space="0" w:color="auto"/>
          </w:divBdr>
        </w:div>
      </w:divsChild>
    </w:div>
    <w:div w:id="1361511282">
      <w:bodyDiv w:val="1"/>
      <w:marLeft w:val="0"/>
      <w:marRight w:val="0"/>
      <w:marTop w:val="0"/>
      <w:marBottom w:val="0"/>
      <w:divBdr>
        <w:top w:val="none" w:sz="0" w:space="0" w:color="auto"/>
        <w:left w:val="none" w:sz="0" w:space="0" w:color="auto"/>
        <w:bottom w:val="none" w:sz="0" w:space="0" w:color="auto"/>
        <w:right w:val="none" w:sz="0" w:space="0" w:color="auto"/>
      </w:divBdr>
      <w:divsChild>
        <w:div w:id="1935741478">
          <w:marLeft w:val="0"/>
          <w:marRight w:val="0"/>
          <w:marTop w:val="0"/>
          <w:marBottom w:val="0"/>
          <w:divBdr>
            <w:top w:val="none" w:sz="0" w:space="0" w:color="auto"/>
            <w:left w:val="none" w:sz="0" w:space="0" w:color="auto"/>
            <w:bottom w:val="none" w:sz="0" w:space="0" w:color="auto"/>
            <w:right w:val="none" w:sz="0" w:space="0" w:color="auto"/>
          </w:divBdr>
        </w:div>
      </w:divsChild>
    </w:div>
    <w:div w:id="1371800561">
      <w:bodyDiv w:val="1"/>
      <w:marLeft w:val="0"/>
      <w:marRight w:val="0"/>
      <w:marTop w:val="0"/>
      <w:marBottom w:val="0"/>
      <w:divBdr>
        <w:top w:val="none" w:sz="0" w:space="0" w:color="auto"/>
        <w:left w:val="none" w:sz="0" w:space="0" w:color="auto"/>
        <w:bottom w:val="none" w:sz="0" w:space="0" w:color="auto"/>
        <w:right w:val="none" w:sz="0" w:space="0" w:color="auto"/>
      </w:divBdr>
      <w:divsChild>
        <w:div w:id="1990164265">
          <w:marLeft w:val="0"/>
          <w:marRight w:val="0"/>
          <w:marTop w:val="0"/>
          <w:marBottom w:val="0"/>
          <w:divBdr>
            <w:top w:val="none" w:sz="0" w:space="0" w:color="auto"/>
            <w:left w:val="none" w:sz="0" w:space="0" w:color="auto"/>
            <w:bottom w:val="none" w:sz="0" w:space="0" w:color="auto"/>
            <w:right w:val="none" w:sz="0" w:space="0" w:color="auto"/>
          </w:divBdr>
          <w:divsChild>
            <w:div w:id="97994563">
              <w:marLeft w:val="0"/>
              <w:marRight w:val="0"/>
              <w:marTop w:val="0"/>
              <w:marBottom w:val="0"/>
              <w:divBdr>
                <w:top w:val="none" w:sz="0" w:space="0" w:color="auto"/>
                <w:left w:val="none" w:sz="0" w:space="0" w:color="auto"/>
                <w:bottom w:val="none" w:sz="0" w:space="0" w:color="auto"/>
                <w:right w:val="none" w:sz="0" w:space="0" w:color="auto"/>
              </w:divBdr>
              <w:divsChild>
                <w:div w:id="1056902335">
                  <w:marLeft w:val="0"/>
                  <w:marRight w:val="0"/>
                  <w:marTop w:val="0"/>
                  <w:marBottom w:val="0"/>
                  <w:divBdr>
                    <w:top w:val="none" w:sz="0" w:space="0" w:color="auto"/>
                    <w:left w:val="none" w:sz="0" w:space="0" w:color="auto"/>
                    <w:bottom w:val="none" w:sz="0" w:space="0" w:color="auto"/>
                    <w:right w:val="none" w:sz="0" w:space="0" w:color="auto"/>
                  </w:divBdr>
                  <w:divsChild>
                    <w:div w:id="1371415132">
                      <w:marLeft w:val="0"/>
                      <w:marRight w:val="0"/>
                      <w:marTop w:val="0"/>
                      <w:marBottom w:val="0"/>
                      <w:divBdr>
                        <w:top w:val="none" w:sz="0" w:space="0" w:color="auto"/>
                        <w:left w:val="none" w:sz="0" w:space="0" w:color="auto"/>
                        <w:bottom w:val="none" w:sz="0" w:space="0" w:color="auto"/>
                        <w:right w:val="none" w:sz="0" w:space="0" w:color="auto"/>
                      </w:divBdr>
                      <w:divsChild>
                        <w:div w:id="1270312356">
                          <w:marLeft w:val="0"/>
                          <w:marRight w:val="0"/>
                          <w:marTop w:val="0"/>
                          <w:marBottom w:val="0"/>
                          <w:divBdr>
                            <w:top w:val="none" w:sz="0" w:space="0" w:color="auto"/>
                            <w:left w:val="none" w:sz="0" w:space="0" w:color="auto"/>
                            <w:bottom w:val="none" w:sz="0" w:space="0" w:color="auto"/>
                            <w:right w:val="none" w:sz="0" w:space="0" w:color="auto"/>
                          </w:divBdr>
                          <w:divsChild>
                            <w:div w:id="1652826123">
                              <w:marLeft w:val="0"/>
                              <w:marRight w:val="0"/>
                              <w:marTop w:val="0"/>
                              <w:marBottom w:val="0"/>
                              <w:divBdr>
                                <w:top w:val="none" w:sz="0" w:space="0" w:color="auto"/>
                                <w:left w:val="none" w:sz="0" w:space="0" w:color="auto"/>
                                <w:bottom w:val="none" w:sz="0" w:space="0" w:color="auto"/>
                                <w:right w:val="none" w:sz="0" w:space="0" w:color="auto"/>
                              </w:divBdr>
                              <w:divsChild>
                                <w:div w:id="1821380672">
                                  <w:marLeft w:val="0"/>
                                  <w:marRight w:val="0"/>
                                  <w:marTop w:val="0"/>
                                  <w:marBottom w:val="0"/>
                                  <w:divBdr>
                                    <w:top w:val="none" w:sz="0" w:space="0" w:color="auto"/>
                                    <w:left w:val="none" w:sz="0" w:space="0" w:color="auto"/>
                                    <w:bottom w:val="none" w:sz="0" w:space="0" w:color="auto"/>
                                    <w:right w:val="none" w:sz="0" w:space="0" w:color="auto"/>
                                  </w:divBdr>
                                  <w:divsChild>
                                    <w:div w:id="908660143">
                                      <w:marLeft w:val="0"/>
                                      <w:marRight w:val="0"/>
                                      <w:marTop w:val="0"/>
                                      <w:marBottom w:val="0"/>
                                      <w:divBdr>
                                        <w:top w:val="none" w:sz="0" w:space="0" w:color="auto"/>
                                        <w:left w:val="none" w:sz="0" w:space="0" w:color="auto"/>
                                        <w:bottom w:val="none" w:sz="0" w:space="0" w:color="auto"/>
                                        <w:right w:val="none" w:sz="0" w:space="0" w:color="auto"/>
                                      </w:divBdr>
                                      <w:divsChild>
                                        <w:div w:id="61502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049046">
      <w:bodyDiv w:val="1"/>
      <w:marLeft w:val="0"/>
      <w:marRight w:val="0"/>
      <w:marTop w:val="0"/>
      <w:marBottom w:val="0"/>
      <w:divBdr>
        <w:top w:val="none" w:sz="0" w:space="0" w:color="auto"/>
        <w:left w:val="none" w:sz="0" w:space="0" w:color="auto"/>
        <w:bottom w:val="none" w:sz="0" w:space="0" w:color="auto"/>
        <w:right w:val="none" w:sz="0" w:space="0" w:color="auto"/>
      </w:divBdr>
    </w:div>
    <w:div w:id="1383943109">
      <w:bodyDiv w:val="1"/>
      <w:marLeft w:val="0"/>
      <w:marRight w:val="0"/>
      <w:marTop w:val="0"/>
      <w:marBottom w:val="0"/>
      <w:divBdr>
        <w:top w:val="none" w:sz="0" w:space="0" w:color="auto"/>
        <w:left w:val="none" w:sz="0" w:space="0" w:color="auto"/>
        <w:bottom w:val="none" w:sz="0" w:space="0" w:color="auto"/>
        <w:right w:val="none" w:sz="0" w:space="0" w:color="auto"/>
      </w:divBdr>
    </w:div>
    <w:div w:id="1409572714">
      <w:bodyDiv w:val="1"/>
      <w:marLeft w:val="0"/>
      <w:marRight w:val="0"/>
      <w:marTop w:val="0"/>
      <w:marBottom w:val="0"/>
      <w:divBdr>
        <w:top w:val="none" w:sz="0" w:space="0" w:color="auto"/>
        <w:left w:val="none" w:sz="0" w:space="0" w:color="auto"/>
        <w:bottom w:val="none" w:sz="0" w:space="0" w:color="auto"/>
        <w:right w:val="none" w:sz="0" w:space="0" w:color="auto"/>
      </w:divBdr>
      <w:divsChild>
        <w:div w:id="1909729627">
          <w:marLeft w:val="0"/>
          <w:marRight w:val="0"/>
          <w:marTop w:val="0"/>
          <w:marBottom w:val="0"/>
          <w:divBdr>
            <w:top w:val="none" w:sz="0" w:space="0" w:color="auto"/>
            <w:left w:val="none" w:sz="0" w:space="0" w:color="auto"/>
            <w:bottom w:val="none" w:sz="0" w:space="0" w:color="auto"/>
            <w:right w:val="none" w:sz="0" w:space="0" w:color="auto"/>
          </w:divBdr>
          <w:divsChild>
            <w:div w:id="1421219758">
              <w:marLeft w:val="0"/>
              <w:marRight w:val="0"/>
              <w:marTop w:val="0"/>
              <w:marBottom w:val="0"/>
              <w:divBdr>
                <w:top w:val="none" w:sz="0" w:space="0" w:color="auto"/>
                <w:left w:val="none" w:sz="0" w:space="0" w:color="auto"/>
                <w:bottom w:val="none" w:sz="0" w:space="0" w:color="auto"/>
                <w:right w:val="none" w:sz="0" w:space="0" w:color="auto"/>
              </w:divBdr>
              <w:divsChild>
                <w:div w:id="1013730418">
                  <w:marLeft w:val="0"/>
                  <w:marRight w:val="0"/>
                  <w:marTop w:val="0"/>
                  <w:marBottom w:val="0"/>
                  <w:divBdr>
                    <w:top w:val="none" w:sz="0" w:space="0" w:color="auto"/>
                    <w:left w:val="none" w:sz="0" w:space="0" w:color="auto"/>
                    <w:bottom w:val="none" w:sz="0" w:space="0" w:color="auto"/>
                    <w:right w:val="none" w:sz="0" w:space="0" w:color="auto"/>
                  </w:divBdr>
                  <w:divsChild>
                    <w:div w:id="1454981847">
                      <w:marLeft w:val="0"/>
                      <w:marRight w:val="0"/>
                      <w:marTop w:val="0"/>
                      <w:marBottom w:val="0"/>
                      <w:divBdr>
                        <w:top w:val="none" w:sz="0" w:space="0" w:color="auto"/>
                        <w:left w:val="none" w:sz="0" w:space="0" w:color="auto"/>
                        <w:bottom w:val="none" w:sz="0" w:space="0" w:color="auto"/>
                        <w:right w:val="none" w:sz="0" w:space="0" w:color="auto"/>
                      </w:divBdr>
                      <w:divsChild>
                        <w:div w:id="136609313">
                          <w:marLeft w:val="0"/>
                          <w:marRight w:val="0"/>
                          <w:marTop w:val="0"/>
                          <w:marBottom w:val="0"/>
                          <w:divBdr>
                            <w:top w:val="none" w:sz="0" w:space="0" w:color="auto"/>
                            <w:left w:val="none" w:sz="0" w:space="0" w:color="auto"/>
                            <w:bottom w:val="none" w:sz="0" w:space="0" w:color="auto"/>
                            <w:right w:val="none" w:sz="0" w:space="0" w:color="auto"/>
                          </w:divBdr>
                          <w:divsChild>
                            <w:div w:id="1836191295">
                              <w:marLeft w:val="0"/>
                              <w:marRight w:val="0"/>
                              <w:marTop w:val="0"/>
                              <w:marBottom w:val="0"/>
                              <w:divBdr>
                                <w:top w:val="none" w:sz="0" w:space="0" w:color="auto"/>
                                <w:left w:val="none" w:sz="0" w:space="0" w:color="auto"/>
                                <w:bottom w:val="none" w:sz="0" w:space="0" w:color="auto"/>
                                <w:right w:val="none" w:sz="0" w:space="0" w:color="auto"/>
                              </w:divBdr>
                              <w:divsChild>
                                <w:div w:id="191438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925550">
          <w:marLeft w:val="0"/>
          <w:marRight w:val="0"/>
          <w:marTop w:val="0"/>
          <w:marBottom w:val="0"/>
          <w:divBdr>
            <w:top w:val="none" w:sz="0" w:space="0" w:color="auto"/>
            <w:left w:val="none" w:sz="0" w:space="0" w:color="auto"/>
            <w:bottom w:val="none" w:sz="0" w:space="0" w:color="auto"/>
            <w:right w:val="none" w:sz="0" w:space="0" w:color="auto"/>
          </w:divBdr>
          <w:divsChild>
            <w:div w:id="233200418">
              <w:marLeft w:val="0"/>
              <w:marRight w:val="0"/>
              <w:marTop w:val="0"/>
              <w:marBottom w:val="0"/>
              <w:divBdr>
                <w:top w:val="none" w:sz="0" w:space="0" w:color="auto"/>
                <w:left w:val="none" w:sz="0" w:space="0" w:color="auto"/>
                <w:bottom w:val="none" w:sz="0" w:space="0" w:color="auto"/>
                <w:right w:val="none" w:sz="0" w:space="0" w:color="auto"/>
              </w:divBdr>
              <w:divsChild>
                <w:div w:id="1343624117">
                  <w:marLeft w:val="0"/>
                  <w:marRight w:val="0"/>
                  <w:marTop w:val="0"/>
                  <w:marBottom w:val="0"/>
                  <w:divBdr>
                    <w:top w:val="none" w:sz="0" w:space="0" w:color="auto"/>
                    <w:left w:val="none" w:sz="0" w:space="0" w:color="auto"/>
                    <w:bottom w:val="none" w:sz="0" w:space="0" w:color="auto"/>
                    <w:right w:val="none" w:sz="0" w:space="0" w:color="auto"/>
                  </w:divBdr>
                  <w:divsChild>
                    <w:div w:id="11302812">
                      <w:marLeft w:val="0"/>
                      <w:marRight w:val="0"/>
                      <w:marTop w:val="0"/>
                      <w:marBottom w:val="0"/>
                      <w:divBdr>
                        <w:top w:val="none" w:sz="0" w:space="0" w:color="auto"/>
                        <w:left w:val="none" w:sz="0" w:space="0" w:color="auto"/>
                        <w:bottom w:val="none" w:sz="0" w:space="0" w:color="auto"/>
                        <w:right w:val="none" w:sz="0" w:space="0" w:color="auto"/>
                      </w:divBdr>
                      <w:divsChild>
                        <w:div w:id="1727148532">
                          <w:marLeft w:val="0"/>
                          <w:marRight w:val="0"/>
                          <w:marTop w:val="0"/>
                          <w:marBottom w:val="0"/>
                          <w:divBdr>
                            <w:top w:val="none" w:sz="0" w:space="0" w:color="auto"/>
                            <w:left w:val="none" w:sz="0" w:space="0" w:color="auto"/>
                            <w:bottom w:val="none" w:sz="0" w:space="0" w:color="auto"/>
                            <w:right w:val="none" w:sz="0" w:space="0" w:color="auto"/>
                          </w:divBdr>
                          <w:divsChild>
                            <w:div w:id="228923693">
                              <w:marLeft w:val="0"/>
                              <w:marRight w:val="0"/>
                              <w:marTop w:val="0"/>
                              <w:marBottom w:val="0"/>
                              <w:divBdr>
                                <w:top w:val="none" w:sz="0" w:space="0" w:color="auto"/>
                                <w:left w:val="none" w:sz="0" w:space="0" w:color="auto"/>
                                <w:bottom w:val="none" w:sz="0" w:space="0" w:color="auto"/>
                                <w:right w:val="none" w:sz="0" w:space="0" w:color="auto"/>
                              </w:divBdr>
                              <w:divsChild>
                                <w:div w:id="28096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4838914">
      <w:bodyDiv w:val="1"/>
      <w:marLeft w:val="0"/>
      <w:marRight w:val="0"/>
      <w:marTop w:val="0"/>
      <w:marBottom w:val="0"/>
      <w:divBdr>
        <w:top w:val="none" w:sz="0" w:space="0" w:color="auto"/>
        <w:left w:val="none" w:sz="0" w:space="0" w:color="auto"/>
        <w:bottom w:val="none" w:sz="0" w:space="0" w:color="auto"/>
        <w:right w:val="none" w:sz="0" w:space="0" w:color="auto"/>
      </w:divBdr>
      <w:divsChild>
        <w:div w:id="139075975">
          <w:marLeft w:val="0"/>
          <w:marRight w:val="0"/>
          <w:marTop w:val="0"/>
          <w:marBottom w:val="0"/>
          <w:divBdr>
            <w:top w:val="none" w:sz="0" w:space="0" w:color="auto"/>
            <w:left w:val="none" w:sz="0" w:space="0" w:color="auto"/>
            <w:bottom w:val="none" w:sz="0" w:space="0" w:color="auto"/>
            <w:right w:val="none" w:sz="0" w:space="0" w:color="auto"/>
          </w:divBdr>
        </w:div>
      </w:divsChild>
    </w:div>
    <w:div w:id="1433548742">
      <w:bodyDiv w:val="1"/>
      <w:marLeft w:val="0"/>
      <w:marRight w:val="0"/>
      <w:marTop w:val="0"/>
      <w:marBottom w:val="0"/>
      <w:divBdr>
        <w:top w:val="none" w:sz="0" w:space="0" w:color="auto"/>
        <w:left w:val="none" w:sz="0" w:space="0" w:color="auto"/>
        <w:bottom w:val="none" w:sz="0" w:space="0" w:color="auto"/>
        <w:right w:val="none" w:sz="0" w:space="0" w:color="auto"/>
      </w:divBdr>
    </w:div>
    <w:div w:id="1447892325">
      <w:bodyDiv w:val="1"/>
      <w:marLeft w:val="0"/>
      <w:marRight w:val="0"/>
      <w:marTop w:val="0"/>
      <w:marBottom w:val="0"/>
      <w:divBdr>
        <w:top w:val="none" w:sz="0" w:space="0" w:color="auto"/>
        <w:left w:val="none" w:sz="0" w:space="0" w:color="auto"/>
        <w:bottom w:val="none" w:sz="0" w:space="0" w:color="auto"/>
        <w:right w:val="none" w:sz="0" w:space="0" w:color="auto"/>
      </w:divBdr>
    </w:div>
    <w:div w:id="1491406820">
      <w:bodyDiv w:val="1"/>
      <w:marLeft w:val="0"/>
      <w:marRight w:val="0"/>
      <w:marTop w:val="0"/>
      <w:marBottom w:val="0"/>
      <w:divBdr>
        <w:top w:val="none" w:sz="0" w:space="0" w:color="auto"/>
        <w:left w:val="none" w:sz="0" w:space="0" w:color="auto"/>
        <w:bottom w:val="none" w:sz="0" w:space="0" w:color="auto"/>
        <w:right w:val="none" w:sz="0" w:space="0" w:color="auto"/>
      </w:divBdr>
      <w:divsChild>
        <w:div w:id="1944148611">
          <w:marLeft w:val="0"/>
          <w:marRight w:val="0"/>
          <w:marTop w:val="0"/>
          <w:marBottom w:val="0"/>
          <w:divBdr>
            <w:top w:val="none" w:sz="0" w:space="0" w:color="auto"/>
            <w:left w:val="none" w:sz="0" w:space="0" w:color="auto"/>
            <w:bottom w:val="none" w:sz="0" w:space="0" w:color="auto"/>
            <w:right w:val="none" w:sz="0" w:space="0" w:color="auto"/>
          </w:divBdr>
          <w:divsChild>
            <w:div w:id="2069375535">
              <w:marLeft w:val="0"/>
              <w:marRight w:val="0"/>
              <w:marTop w:val="0"/>
              <w:marBottom w:val="0"/>
              <w:divBdr>
                <w:top w:val="none" w:sz="0" w:space="0" w:color="auto"/>
                <w:left w:val="none" w:sz="0" w:space="0" w:color="auto"/>
                <w:bottom w:val="none" w:sz="0" w:space="0" w:color="auto"/>
                <w:right w:val="none" w:sz="0" w:space="0" w:color="auto"/>
              </w:divBdr>
              <w:divsChild>
                <w:div w:id="2128960982">
                  <w:marLeft w:val="0"/>
                  <w:marRight w:val="0"/>
                  <w:marTop w:val="0"/>
                  <w:marBottom w:val="0"/>
                  <w:divBdr>
                    <w:top w:val="none" w:sz="0" w:space="0" w:color="auto"/>
                    <w:left w:val="none" w:sz="0" w:space="0" w:color="auto"/>
                    <w:bottom w:val="none" w:sz="0" w:space="0" w:color="auto"/>
                    <w:right w:val="none" w:sz="0" w:space="0" w:color="auto"/>
                  </w:divBdr>
                  <w:divsChild>
                    <w:div w:id="1295022796">
                      <w:marLeft w:val="0"/>
                      <w:marRight w:val="0"/>
                      <w:marTop w:val="0"/>
                      <w:marBottom w:val="0"/>
                      <w:divBdr>
                        <w:top w:val="none" w:sz="0" w:space="0" w:color="auto"/>
                        <w:left w:val="none" w:sz="0" w:space="0" w:color="auto"/>
                        <w:bottom w:val="none" w:sz="0" w:space="0" w:color="auto"/>
                        <w:right w:val="none" w:sz="0" w:space="0" w:color="auto"/>
                      </w:divBdr>
                      <w:divsChild>
                        <w:div w:id="157811097">
                          <w:marLeft w:val="0"/>
                          <w:marRight w:val="0"/>
                          <w:marTop w:val="0"/>
                          <w:marBottom w:val="0"/>
                          <w:divBdr>
                            <w:top w:val="none" w:sz="0" w:space="0" w:color="auto"/>
                            <w:left w:val="none" w:sz="0" w:space="0" w:color="auto"/>
                            <w:bottom w:val="none" w:sz="0" w:space="0" w:color="auto"/>
                            <w:right w:val="none" w:sz="0" w:space="0" w:color="auto"/>
                          </w:divBdr>
                          <w:divsChild>
                            <w:div w:id="376979844">
                              <w:marLeft w:val="0"/>
                              <w:marRight w:val="0"/>
                              <w:marTop w:val="0"/>
                              <w:marBottom w:val="0"/>
                              <w:divBdr>
                                <w:top w:val="none" w:sz="0" w:space="0" w:color="auto"/>
                                <w:left w:val="none" w:sz="0" w:space="0" w:color="auto"/>
                                <w:bottom w:val="none" w:sz="0" w:space="0" w:color="auto"/>
                                <w:right w:val="none" w:sz="0" w:space="0" w:color="auto"/>
                              </w:divBdr>
                              <w:divsChild>
                                <w:div w:id="196846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212217">
          <w:marLeft w:val="0"/>
          <w:marRight w:val="0"/>
          <w:marTop w:val="0"/>
          <w:marBottom w:val="0"/>
          <w:divBdr>
            <w:top w:val="none" w:sz="0" w:space="0" w:color="auto"/>
            <w:left w:val="none" w:sz="0" w:space="0" w:color="auto"/>
            <w:bottom w:val="none" w:sz="0" w:space="0" w:color="auto"/>
            <w:right w:val="none" w:sz="0" w:space="0" w:color="auto"/>
          </w:divBdr>
          <w:divsChild>
            <w:div w:id="1899707012">
              <w:marLeft w:val="0"/>
              <w:marRight w:val="0"/>
              <w:marTop w:val="0"/>
              <w:marBottom w:val="0"/>
              <w:divBdr>
                <w:top w:val="none" w:sz="0" w:space="0" w:color="auto"/>
                <w:left w:val="none" w:sz="0" w:space="0" w:color="auto"/>
                <w:bottom w:val="none" w:sz="0" w:space="0" w:color="auto"/>
                <w:right w:val="none" w:sz="0" w:space="0" w:color="auto"/>
              </w:divBdr>
              <w:divsChild>
                <w:div w:id="681124436">
                  <w:marLeft w:val="0"/>
                  <w:marRight w:val="0"/>
                  <w:marTop w:val="0"/>
                  <w:marBottom w:val="0"/>
                  <w:divBdr>
                    <w:top w:val="none" w:sz="0" w:space="0" w:color="auto"/>
                    <w:left w:val="none" w:sz="0" w:space="0" w:color="auto"/>
                    <w:bottom w:val="none" w:sz="0" w:space="0" w:color="auto"/>
                    <w:right w:val="none" w:sz="0" w:space="0" w:color="auto"/>
                  </w:divBdr>
                  <w:divsChild>
                    <w:div w:id="1343387427">
                      <w:marLeft w:val="0"/>
                      <w:marRight w:val="0"/>
                      <w:marTop w:val="0"/>
                      <w:marBottom w:val="0"/>
                      <w:divBdr>
                        <w:top w:val="none" w:sz="0" w:space="0" w:color="auto"/>
                        <w:left w:val="none" w:sz="0" w:space="0" w:color="auto"/>
                        <w:bottom w:val="none" w:sz="0" w:space="0" w:color="auto"/>
                        <w:right w:val="none" w:sz="0" w:space="0" w:color="auto"/>
                      </w:divBdr>
                      <w:divsChild>
                        <w:div w:id="905650450">
                          <w:marLeft w:val="0"/>
                          <w:marRight w:val="0"/>
                          <w:marTop w:val="0"/>
                          <w:marBottom w:val="0"/>
                          <w:divBdr>
                            <w:top w:val="none" w:sz="0" w:space="0" w:color="auto"/>
                            <w:left w:val="none" w:sz="0" w:space="0" w:color="auto"/>
                            <w:bottom w:val="none" w:sz="0" w:space="0" w:color="auto"/>
                            <w:right w:val="none" w:sz="0" w:space="0" w:color="auto"/>
                          </w:divBdr>
                          <w:divsChild>
                            <w:div w:id="1814985458">
                              <w:marLeft w:val="0"/>
                              <w:marRight w:val="0"/>
                              <w:marTop w:val="0"/>
                              <w:marBottom w:val="0"/>
                              <w:divBdr>
                                <w:top w:val="none" w:sz="0" w:space="0" w:color="auto"/>
                                <w:left w:val="none" w:sz="0" w:space="0" w:color="auto"/>
                                <w:bottom w:val="none" w:sz="0" w:space="0" w:color="auto"/>
                                <w:right w:val="none" w:sz="0" w:space="0" w:color="auto"/>
                              </w:divBdr>
                              <w:divsChild>
                                <w:div w:id="197263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833869">
      <w:bodyDiv w:val="1"/>
      <w:marLeft w:val="0"/>
      <w:marRight w:val="0"/>
      <w:marTop w:val="0"/>
      <w:marBottom w:val="0"/>
      <w:divBdr>
        <w:top w:val="none" w:sz="0" w:space="0" w:color="auto"/>
        <w:left w:val="none" w:sz="0" w:space="0" w:color="auto"/>
        <w:bottom w:val="none" w:sz="0" w:space="0" w:color="auto"/>
        <w:right w:val="none" w:sz="0" w:space="0" w:color="auto"/>
      </w:divBdr>
      <w:divsChild>
        <w:div w:id="762065682">
          <w:marLeft w:val="0"/>
          <w:marRight w:val="0"/>
          <w:marTop w:val="0"/>
          <w:marBottom w:val="0"/>
          <w:divBdr>
            <w:top w:val="none" w:sz="0" w:space="0" w:color="auto"/>
            <w:left w:val="none" w:sz="0" w:space="0" w:color="auto"/>
            <w:bottom w:val="none" w:sz="0" w:space="0" w:color="auto"/>
            <w:right w:val="none" w:sz="0" w:space="0" w:color="auto"/>
          </w:divBdr>
        </w:div>
      </w:divsChild>
    </w:div>
    <w:div w:id="1540975892">
      <w:bodyDiv w:val="1"/>
      <w:marLeft w:val="0"/>
      <w:marRight w:val="0"/>
      <w:marTop w:val="0"/>
      <w:marBottom w:val="0"/>
      <w:divBdr>
        <w:top w:val="none" w:sz="0" w:space="0" w:color="auto"/>
        <w:left w:val="none" w:sz="0" w:space="0" w:color="auto"/>
        <w:bottom w:val="none" w:sz="0" w:space="0" w:color="auto"/>
        <w:right w:val="none" w:sz="0" w:space="0" w:color="auto"/>
      </w:divBdr>
      <w:divsChild>
        <w:div w:id="158889855">
          <w:marLeft w:val="0"/>
          <w:marRight w:val="0"/>
          <w:marTop w:val="0"/>
          <w:marBottom w:val="0"/>
          <w:divBdr>
            <w:top w:val="none" w:sz="0" w:space="0" w:color="auto"/>
            <w:left w:val="none" w:sz="0" w:space="0" w:color="auto"/>
            <w:bottom w:val="none" w:sz="0" w:space="0" w:color="auto"/>
            <w:right w:val="none" w:sz="0" w:space="0" w:color="auto"/>
          </w:divBdr>
        </w:div>
      </w:divsChild>
    </w:div>
    <w:div w:id="1545749136">
      <w:bodyDiv w:val="1"/>
      <w:marLeft w:val="0"/>
      <w:marRight w:val="0"/>
      <w:marTop w:val="0"/>
      <w:marBottom w:val="0"/>
      <w:divBdr>
        <w:top w:val="none" w:sz="0" w:space="0" w:color="auto"/>
        <w:left w:val="none" w:sz="0" w:space="0" w:color="auto"/>
        <w:bottom w:val="none" w:sz="0" w:space="0" w:color="auto"/>
        <w:right w:val="none" w:sz="0" w:space="0" w:color="auto"/>
      </w:divBdr>
    </w:div>
    <w:div w:id="1588076469">
      <w:bodyDiv w:val="1"/>
      <w:marLeft w:val="0"/>
      <w:marRight w:val="0"/>
      <w:marTop w:val="0"/>
      <w:marBottom w:val="0"/>
      <w:divBdr>
        <w:top w:val="none" w:sz="0" w:space="0" w:color="auto"/>
        <w:left w:val="none" w:sz="0" w:space="0" w:color="auto"/>
        <w:bottom w:val="none" w:sz="0" w:space="0" w:color="auto"/>
        <w:right w:val="none" w:sz="0" w:space="0" w:color="auto"/>
      </w:divBdr>
      <w:divsChild>
        <w:div w:id="1795102661">
          <w:marLeft w:val="0"/>
          <w:marRight w:val="0"/>
          <w:marTop w:val="0"/>
          <w:marBottom w:val="0"/>
          <w:divBdr>
            <w:top w:val="none" w:sz="0" w:space="0" w:color="auto"/>
            <w:left w:val="none" w:sz="0" w:space="0" w:color="auto"/>
            <w:bottom w:val="none" w:sz="0" w:space="0" w:color="auto"/>
            <w:right w:val="none" w:sz="0" w:space="0" w:color="auto"/>
          </w:divBdr>
        </w:div>
      </w:divsChild>
    </w:div>
    <w:div w:id="1595698555">
      <w:bodyDiv w:val="1"/>
      <w:marLeft w:val="0"/>
      <w:marRight w:val="0"/>
      <w:marTop w:val="0"/>
      <w:marBottom w:val="0"/>
      <w:divBdr>
        <w:top w:val="none" w:sz="0" w:space="0" w:color="auto"/>
        <w:left w:val="none" w:sz="0" w:space="0" w:color="auto"/>
        <w:bottom w:val="none" w:sz="0" w:space="0" w:color="auto"/>
        <w:right w:val="none" w:sz="0" w:space="0" w:color="auto"/>
      </w:divBdr>
      <w:divsChild>
        <w:div w:id="166139111">
          <w:marLeft w:val="0"/>
          <w:marRight w:val="0"/>
          <w:marTop w:val="0"/>
          <w:marBottom w:val="0"/>
          <w:divBdr>
            <w:top w:val="none" w:sz="0" w:space="0" w:color="auto"/>
            <w:left w:val="none" w:sz="0" w:space="0" w:color="auto"/>
            <w:bottom w:val="none" w:sz="0" w:space="0" w:color="auto"/>
            <w:right w:val="none" w:sz="0" w:space="0" w:color="auto"/>
          </w:divBdr>
        </w:div>
      </w:divsChild>
    </w:div>
    <w:div w:id="1598444291">
      <w:bodyDiv w:val="1"/>
      <w:marLeft w:val="0"/>
      <w:marRight w:val="0"/>
      <w:marTop w:val="0"/>
      <w:marBottom w:val="0"/>
      <w:divBdr>
        <w:top w:val="none" w:sz="0" w:space="0" w:color="auto"/>
        <w:left w:val="none" w:sz="0" w:space="0" w:color="auto"/>
        <w:bottom w:val="none" w:sz="0" w:space="0" w:color="auto"/>
        <w:right w:val="none" w:sz="0" w:space="0" w:color="auto"/>
      </w:divBdr>
      <w:divsChild>
        <w:div w:id="514154338">
          <w:marLeft w:val="0"/>
          <w:marRight w:val="0"/>
          <w:marTop w:val="0"/>
          <w:marBottom w:val="0"/>
          <w:divBdr>
            <w:top w:val="none" w:sz="0" w:space="0" w:color="auto"/>
            <w:left w:val="none" w:sz="0" w:space="0" w:color="auto"/>
            <w:bottom w:val="none" w:sz="0" w:space="0" w:color="auto"/>
            <w:right w:val="none" w:sz="0" w:space="0" w:color="auto"/>
          </w:divBdr>
        </w:div>
      </w:divsChild>
    </w:div>
    <w:div w:id="1607426889">
      <w:bodyDiv w:val="1"/>
      <w:marLeft w:val="0"/>
      <w:marRight w:val="0"/>
      <w:marTop w:val="0"/>
      <w:marBottom w:val="0"/>
      <w:divBdr>
        <w:top w:val="none" w:sz="0" w:space="0" w:color="auto"/>
        <w:left w:val="none" w:sz="0" w:space="0" w:color="auto"/>
        <w:bottom w:val="none" w:sz="0" w:space="0" w:color="auto"/>
        <w:right w:val="none" w:sz="0" w:space="0" w:color="auto"/>
      </w:divBdr>
      <w:divsChild>
        <w:div w:id="1628775895">
          <w:marLeft w:val="0"/>
          <w:marRight w:val="0"/>
          <w:marTop w:val="0"/>
          <w:marBottom w:val="0"/>
          <w:divBdr>
            <w:top w:val="none" w:sz="0" w:space="0" w:color="auto"/>
            <w:left w:val="none" w:sz="0" w:space="0" w:color="auto"/>
            <w:bottom w:val="none" w:sz="0" w:space="0" w:color="auto"/>
            <w:right w:val="none" w:sz="0" w:space="0" w:color="auto"/>
          </w:divBdr>
          <w:divsChild>
            <w:div w:id="1419905688">
              <w:marLeft w:val="0"/>
              <w:marRight w:val="0"/>
              <w:marTop w:val="0"/>
              <w:marBottom w:val="0"/>
              <w:divBdr>
                <w:top w:val="none" w:sz="0" w:space="0" w:color="auto"/>
                <w:left w:val="none" w:sz="0" w:space="0" w:color="auto"/>
                <w:bottom w:val="none" w:sz="0" w:space="0" w:color="auto"/>
                <w:right w:val="none" w:sz="0" w:space="0" w:color="auto"/>
              </w:divBdr>
              <w:divsChild>
                <w:div w:id="832455527">
                  <w:marLeft w:val="0"/>
                  <w:marRight w:val="0"/>
                  <w:marTop w:val="0"/>
                  <w:marBottom w:val="0"/>
                  <w:divBdr>
                    <w:top w:val="none" w:sz="0" w:space="0" w:color="auto"/>
                    <w:left w:val="none" w:sz="0" w:space="0" w:color="auto"/>
                    <w:bottom w:val="none" w:sz="0" w:space="0" w:color="auto"/>
                    <w:right w:val="none" w:sz="0" w:space="0" w:color="auto"/>
                  </w:divBdr>
                  <w:divsChild>
                    <w:div w:id="1143549236">
                      <w:marLeft w:val="0"/>
                      <w:marRight w:val="0"/>
                      <w:marTop w:val="0"/>
                      <w:marBottom w:val="0"/>
                      <w:divBdr>
                        <w:top w:val="none" w:sz="0" w:space="0" w:color="auto"/>
                        <w:left w:val="none" w:sz="0" w:space="0" w:color="auto"/>
                        <w:bottom w:val="none" w:sz="0" w:space="0" w:color="auto"/>
                        <w:right w:val="none" w:sz="0" w:space="0" w:color="auto"/>
                      </w:divBdr>
                      <w:divsChild>
                        <w:div w:id="1109736487">
                          <w:marLeft w:val="0"/>
                          <w:marRight w:val="0"/>
                          <w:marTop w:val="0"/>
                          <w:marBottom w:val="0"/>
                          <w:divBdr>
                            <w:top w:val="none" w:sz="0" w:space="0" w:color="auto"/>
                            <w:left w:val="none" w:sz="0" w:space="0" w:color="auto"/>
                            <w:bottom w:val="none" w:sz="0" w:space="0" w:color="auto"/>
                            <w:right w:val="none" w:sz="0" w:space="0" w:color="auto"/>
                          </w:divBdr>
                          <w:divsChild>
                            <w:div w:id="1387483413">
                              <w:marLeft w:val="0"/>
                              <w:marRight w:val="0"/>
                              <w:marTop w:val="0"/>
                              <w:marBottom w:val="0"/>
                              <w:divBdr>
                                <w:top w:val="none" w:sz="0" w:space="0" w:color="auto"/>
                                <w:left w:val="none" w:sz="0" w:space="0" w:color="auto"/>
                                <w:bottom w:val="none" w:sz="0" w:space="0" w:color="auto"/>
                                <w:right w:val="none" w:sz="0" w:space="0" w:color="auto"/>
                              </w:divBdr>
                              <w:divsChild>
                                <w:div w:id="213039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305043">
          <w:marLeft w:val="0"/>
          <w:marRight w:val="0"/>
          <w:marTop w:val="0"/>
          <w:marBottom w:val="0"/>
          <w:divBdr>
            <w:top w:val="none" w:sz="0" w:space="0" w:color="auto"/>
            <w:left w:val="none" w:sz="0" w:space="0" w:color="auto"/>
            <w:bottom w:val="none" w:sz="0" w:space="0" w:color="auto"/>
            <w:right w:val="none" w:sz="0" w:space="0" w:color="auto"/>
          </w:divBdr>
          <w:divsChild>
            <w:div w:id="909118341">
              <w:marLeft w:val="0"/>
              <w:marRight w:val="0"/>
              <w:marTop w:val="0"/>
              <w:marBottom w:val="0"/>
              <w:divBdr>
                <w:top w:val="none" w:sz="0" w:space="0" w:color="auto"/>
                <w:left w:val="none" w:sz="0" w:space="0" w:color="auto"/>
                <w:bottom w:val="none" w:sz="0" w:space="0" w:color="auto"/>
                <w:right w:val="none" w:sz="0" w:space="0" w:color="auto"/>
              </w:divBdr>
              <w:divsChild>
                <w:div w:id="542056321">
                  <w:marLeft w:val="0"/>
                  <w:marRight w:val="0"/>
                  <w:marTop w:val="0"/>
                  <w:marBottom w:val="0"/>
                  <w:divBdr>
                    <w:top w:val="none" w:sz="0" w:space="0" w:color="auto"/>
                    <w:left w:val="none" w:sz="0" w:space="0" w:color="auto"/>
                    <w:bottom w:val="none" w:sz="0" w:space="0" w:color="auto"/>
                    <w:right w:val="none" w:sz="0" w:space="0" w:color="auto"/>
                  </w:divBdr>
                  <w:divsChild>
                    <w:div w:id="577980165">
                      <w:marLeft w:val="0"/>
                      <w:marRight w:val="0"/>
                      <w:marTop w:val="0"/>
                      <w:marBottom w:val="0"/>
                      <w:divBdr>
                        <w:top w:val="none" w:sz="0" w:space="0" w:color="auto"/>
                        <w:left w:val="none" w:sz="0" w:space="0" w:color="auto"/>
                        <w:bottom w:val="none" w:sz="0" w:space="0" w:color="auto"/>
                        <w:right w:val="none" w:sz="0" w:space="0" w:color="auto"/>
                      </w:divBdr>
                      <w:divsChild>
                        <w:div w:id="1445922233">
                          <w:marLeft w:val="0"/>
                          <w:marRight w:val="0"/>
                          <w:marTop w:val="0"/>
                          <w:marBottom w:val="0"/>
                          <w:divBdr>
                            <w:top w:val="none" w:sz="0" w:space="0" w:color="auto"/>
                            <w:left w:val="none" w:sz="0" w:space="0" w:color="auto"/>
                            <w:bottom w:val="none" w:sz="0" w:space="0" w:color="auto"/>
                            <w:right w:val="none" w:sz="0" w:space="0" w:color="auto"/>
                          </w:divBdr>
                          <w:divsChild>
                            <w:div w:id="286395989">
                              <w:marLeft w:val="0"/>
                              <w:marRight w:val="0"/>
                              <w:marTop w:val="0"/>
                              <w:marBottom w:val="0"/>
                              <w:divBdr>
                                <w:top w:val="none" w:sz="0" w:space="0" w:color="auto"/>
                                <w:left w:val="none" w:sz="0" w:space="0" w:color="auto"/>
                                <w:bottom w:val="none" w:sz="0" w:space="0" w:color="auto"/>
                                <w:right w:val="none" w:sz="0" w:space="0" w:color="auto"/>
                              </w:divBdr>
                              <w:divsChild>
                                <w:div w:id="102879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4920461">
      <w:bodyDiv w:val="1"/>
      <w:marLeft w:val="0"/>
      <w:marRight w:val="0"/>
      <w:marTop w:val="0"/>
      <w:marBottom w:val="0"/>
      <w:divBdr>
        <w:top w:val="none" w:sz="0" w:space="0" w:color="auto"/>
        <w:left w:val="none" w:sz="0" w:space="0" w:color="auto"/>
        <w:bottom w:val="none" w:sz="0" w:space="0" w:color="auto"/>
        <w:right w:val="none" w:sz="0" w:space="0" w:color="auto"/>
      </w:divBdr>
      <w:divsChild>
        <w:div w:id="917252310">
          <w:marLeft w:val="0"/>
          <w:marRight w:val="0"/>
          <w:marTop w:val="0"/>
          <w:marBottom w:val="60"/>
          <w:divBdr>
            <w:top w:val="none" w:sz="0" w:space="0" w:color="auto"/>
            <w:left w:val="none" w:sz="0" w:space="0" w:color="auto"/>
            <w:bottom w:val="none" w:sz="0" w:space="0" w:color="auto"/>
            <w:right w:val="none" w:sz="0" w:space="0" w:color="auto"/>
          </w:divBdr>
        </w:div>
        <w:div w:id="599918652">
          <w:marLeft w:val="0"/>
          <w:marRight w:val="0"/>
          <w:marTop w:val="0"/>
          <w:marBottom w:val="0"/>
          <w:divBdr>
            <w:top w:val="none" w:sz="0" w:space="0" w:color="auto"/>
            <w:left w:val="none" w:sz="0" w:space="0" w:color="auto"/>
            <w:bottom w:val="none" w:sz="0" w:space="0" w:color="auto"/>
            <w:right w:val="none" w:sz="0" w:space="0" w:color="auto"/>
          </w:divBdr>
        </w:div>
      </w:divsChild>
    </w:div>
    <w:div w:id="1652908885">
      <w:bodyDiv w:val="1"/>
      <w:marLeft w:val="0"/>
      <w:marRight w:val="0"/>
      <w:marTop w:val="0"/>
      <w:marBottom w:val="0"/>
      <w:divBdr>
        <w:top w:val="none" w:sz="0" w:space="0" w:color="auto"/>
        <w:left w:val="none" w:sz="0" w:space="0" w:color="auto"/>
        <w:bottom w:val="none" w:sz="0" w:space="0" w:color="auto"/>
        <w:right w:val="none" w:sz="0" w:space="0" w:color="auto"/>
      </w:divBdr>
      <w:divsChild>
        <w:div w:id="1573926391">
          <w:marLeft w:val="0"/>
          <w:marRight w:val="0"/>
          <w:marTop w:val="0"/>
          <w:marBottom w:val="0"/>
          <w:divBdr>
            <w:top w:val="none" w:sz="0" w:space="0" w:color="auto"/>
            <w:left w:val="none" w:sz="0" w:space="0" w:color="auto"/>
            <w:bottom w:val="none" w:sz="0" w:space="0" w:color="auto"/>
            <w:right w:val="none" w:sz="0" w:space="0" w:color="auto"/>
          </w:divBdr>
        </w:div>
      </w:divsChild>
    </w:div>
    <w:div w:id="1683703387">
      <w:bodyDiv w:val="1"/>
      <w:marLeft w:val="0"/>
      <w:marRight w:val="0"/>
      <w:marTop w:val="0"/>
      <w:marBottom w:val="0"/>
      <w:divBdr>
        <w:top w:val="none" w:sz="0" w:space="0" w:color="auto"/>
        <w:left w:val="none" w:sz="0" w:space="0" w:color="auto"/>
        <w:bottom w:val="none" w:sz="0" w:space="0" w:color="auto"/>
        <w:right w:val="none" w:sz="0" w:space="0" w:color="auto"/>
      </w:divBdr>
      <w:divsChild>
        <w:div w:id="1553735531">
          <w:marLeft w:val="0"/>
          <w:marRight w:val="0"/>
          <w:marTop w:val="0"/>
          <w:marBottom w:val="0"/>
          <w:divBdr>
            <w:top w:val="none" w:sz="0" w:space="0" w:color="auto"/>
            <w:left w:val="none" w:sz="0" w:space="0" w:color="auto"/>
            <w:bottom w:val="none" w:sz="0" w:space="0" w:color="auto"/>
            <w:right w:val="none" w:sz="0" w:space="0" w:color="auto"/>
          </w:divBdr>
        </w:div>
      </w:divsChild>
    </w:div>
    <w:div w:id="1727216302">
      <w:bodyDiv w:val="1"/>
      <w:marLeft w:val="0"/>
      <w:marRight w:val="0"/>
      <w:marTop w:val="0"/>
      <w:marBottom w:val="0"/>
      <w:divBdr>
        <w:top w:val="none" w:sz="0" w:space="0" w:color="auto"/>
        <w:left w:val="none" w:sz="0" w:space="0" w:color="auto"/>
        <w:bottom w:val="none" w:sz="0" w:space="0" w:color="auto"/>
        <w:right w:val="none" w:sz="0" w:space="0" w:color="auto"/>
      </w:divBdr>
      <w:divsChild>
        <w:div w:id="642080547">
          <w:marLeft w:val="0"/>
          <w:marRight w:val="0"/>
          <w:marTop w:val="0"/>
          <w:marBottom w:val="0"/>
          <w:divBdr>
            <w:top w:val="none" w:sz="0" w:space="0" w:color="auto"/>
            <w:left w:val="none" w:sz="0" w:space="0" w:color="auto"/>
            <w:bottom w:val="none" w:sz="0" w:space="0" w:color="auto"/>
            <w:right w:val="none" w:sz="0" w:space="0" w:color="auto"/>
          </w:divBdr>
        </w:div>
      </w:divsChild>
    </w:div>
    <w:div w:id="1730883581">
      <w:bodyDiv w:val="1"/>
      <w:marLeft w:val="0"/>
      <w:marRight w:val="0"/>
      <w:marTop w:val="0"/>
      <w:marBottom w:val="0"/>
      <w:divBdr>
        <w:top w:val="none" w:sz="0" w:space="0" w:color="auto"/>
        <w:left w:val="none" w:sz="0" w:space="0" w:color="auto"/>
        <w:bottom w:val="none" w:sz="0" w:space="0" w:color="auto"/>
        <w:right w:val="none" w:sz="0" w:space="0" w:color="auto"/>
      </w:divBdr>
    </w:div>
    <w:div w:id="1742942220">
      <w:bodyDiv w:val="1"/>
      <w:marLeft w:val="0"/>
      <w:marRight w:val="0"/>
      <w:marTop w:val="0"/>
      <w:marBottom w:val="0"/>
      <w:divBdr>
        <w:top w:val="none" w:sz="0" w:space="0" w:color="auto"/>
        <w:left w:val="none" w:sz="0" w:space="0" w:color="auto"/>
        <w:bottom w:val="none" w:sz="0" w:space="0" w:color="auto"/>
        <w:right w:val="none" w:sz="0" w:space="0" w:color="auto"/>
      </w:divBdr>
      <w:divsChild>
        <w:div w:id="1411273686">
          <w:marLeft w:val="0"/>
          <w:marRight w:val="0"/>
          <w:marTop w:val="0"/>
          <w:marBottom w:val="0"/>
          <w:divBdr>
            <w:top w:val="none" w:sz="0" w:space="0" w:color="auto"/>
            <w:left w:val="none" w:sz="0" w:space="0" w:color="auto"/>
            <w:bottom w:val="none" w:sz="0" w:space="0" w:color="auto"/>
            <w:right w:val="none" w:sz="0" w:space="0" w:color="auto"/>
          </w:divBdr>
        </w:div>
      </w:divsChild>
    </w:div>
    <w:div w:id="1804998307">
      <w:bodyDiv w:val="1"/>
      <w:marLeft w:val="0"/>
      <w:marRight w:val="0"/>
      <w:marTop w:val="0"/>
      <w:marBottom w:val="0"/>
      <w:divBdr>
        <w:top w:val="none" w:sz="0" w:space="0" w:color="auto"/>
        <w:left w:val="none" w:sz="0" w:space="0" w:color="auto"/>
        <w:bottom w:val="none" w:sz="0" w:space="0" w:color="auto"/>
        <w:right w:val="none" w:sz="0" w:space="0" w:color="auto"/>
      </w:divBdr>
      <w:divsChild>
        <w:div w:id="99686298">
          <w:marLeft w:val="0"/>
          <w:marRight w:val="0"/>
          <w:marTop w:val="0"/>
          <w:marBottom w:val="0"/>
          <w:divBdr>
            <w:top w:val="none" w:sz="0" w:space="0" w:color="auto"/>
            <w:left w:val="none" w:sz="0" w:space="0" w:color="auto"/>
            <w:bottom w:val="none" w:sz="0" w:space="0" w:color="auto"/>
            <w:right w:val="none" w:sz="0" w:space="0" w:color="auto"/>
          </w:divBdr>
        </w:div>
      </w:divsChild>
    </w:div>
    <w:div w:id="1811554942">
      <w:bodyDiv w:val="1"/>
      <w:marLeft w:val="0"/>
      <w:marRight w:val="0"/>
      <w:marTop w:val="0"/>
      <w:marBottom w:val="0"/>
      <w:divBdr>
        <w:top w:val="none" w:sz="0" w:space="0" w:color="auto"/>
        <w:left w:val="none" w:sz="0" w:space="0" w:color="auto"/>
        <w:bottom w:val="none" w:sz="0" w:space="0" w:color="auto"/>
        <w:right w:val="none" w:sz="0" w:space="0" w:color="auto"/>
      </w:divBdr>
      <w:divsChild>
        <w:div w:id="1402023105">
          <w:marLeft w:val="0"/>
          <w:marRight w:val="0"/>
          <w:marTop w:val="0"/>
          <w:marBottom w:val="0"/>
          <w:divBdr>
            <w:top w:val="none" w:sz="0" w:space="0" w:color="auto"/>
            <w:left w:val="none" w:sz="0" w:space="0" w:color="auto"/>
            <w:bottom w:val="none" w:sz="0" w:space="0" w:color="auto"/>
            <w:right w:val="none" w:sz="0" w:space="0" w:color="auto"/>
          </w:divBdr>
        </w:div>
      </w:divsChild>
    </w:div>
    <w:div w:id="1858109364">
      <w:bodyDiv w:val="1"/>
      <w:marLeft w:val="0"/>
      <w:marRight w:val="0"/>
      <w:marTop w:val="0"/>
      <w:marBottom w:val="0"/>
      <w:divBdr>
        <w:top w:val="none" w:sz="0" w:space="0" w:color="auto"/>
        <w:left w:val="none" w:sz="0" w:space="0" w:color="auto"/>
        <w:bottom w:val="none" w:sz="0" w:space="0" w:color="auto"/>
        <w:right w:val="none" w:sz="0" w:space="0" w:color="auto"/>
      </w:divBdr>
    </w:div>
    <w:div w:id="1875000421">
      <w:bodyDiv w:val="1"/>
      <w:marLeft w:val="0"/>
      <w:marRight w:val="0"/>
      <w:marTop w:val="0"/>
      <w:marBottom w:val="0"/>
      <w:divBdr>
        <w:top w:val="none" w:sz="0" w:space="0" w:color="auto"/>
        <w:left w:val="none" w:sz="0" w:space="0" w:color="auto"/>
        <w:bottom w:val="none" w:sz="0" w:space="0" w:color="auto"/>
        <w:right w:val="none" w:sz="0" w:space="0" w:color="auto"/>
      </w:divBdr>
      <w:divsChild>
        <w:div w:id="121921112">
          <w:marLeft w:val="0"/>
          <w:marRight w:val="0"/>
          <w:marTop w:val="0"/>
          <w:marBottom w:val="0"/>
          <w:divBdr>
            <w:top w:val="none" w:sz="0" w:space="0" w:color="auto"/>
            <w:left w:val="none" w:sz="0" w:space="0" w:color="auto"/>
            <w:bottom w:val="none" w:sz="0" w:space="0" w:color="auto"/>
            <w:right w:val="none" w:sz="0" w:space="0" w:color="auto"/>
          </w:divBdr>
        </w:div>
      </w:divsChild>
    </w:div>
    <w:div w:id="1886285792">
      <w:bodyDiv w:val="1"/>
      <w:marLeft w:val="0"/>
      <w:marRight w:val="0"/>
      <w:marTop w:val="0"/>
      <w:marBottom w:val="0"/>
      <w:divBdr>
        <w:top w:val="none" w:sz="0" w:space="0" w:color="auto"/>
        <w:left w:val="none" w:sz="0" w:space="0" w:color="auto"/>
        <w:bottom w:val="none" w:sz="0" w:space="0" w:color="auto"/>
        <w:right w:val="none" w:sz="0" w:space="0" w:color="auto"/>
      </w:divBdr>
      <w:divsChild>
        <w:div w:id="718239535">
          <w:marLeft w:val="0"/>
          <w:marRight w:val="0"/>
          <w:marTop w:val="0"/>
          <w:marBottom w:val="0"/>
          <w:divBdr>
            <w:top w:val="none" w:sz="0" w:space="0" w:color="auto"/>
            <w:left w:val="none" w:sz="0" w:space="0" w:color="auto"/>
            <w:bottom w:val="none" w:sz="0" w:space="0" w:color="auto"/>
            <w:right w:val="none" w:sz="0" w:space="0" w:color="auto"/>
          </w:divBdr>
        </w:div>
      </w:divsChild>
    </w:div>
    <w:div w:id="1897818348">
      <w:bodyDiv w:val="1"/>
      <w:marLeft w:val="0"/>
      <w:marRight w:val="0"/>
      <w:marTop w:val="0"/>
      <w:marBottom w:val="0"/>
      <w:divBdr>
        <w:top w:val="none" w:sz="0" w:space="0" w:color="auto"/>
        <w:left w:val="none" w:sz="0" w:space="0" w:color="auto"/>
        <w:bottom w:val="none" w:sz="0" w:space="0" w:color="auto"/>
        <w:right w:val="none" w:sz="0" w:space="0" w:color="auto"/>
      </w:divBdr>
      <w:divsChild>
        <w:div w:id="529727674">
          <w:marLeft w:val="0"/>
          <w:marRight w:val="0"/>
          <w:marTop w:val="0"/>
          <w:marBottom w:val="0"/>
          <w:divBdr>
            <w:top w:val="none" w:sz="0" w:space="0" w:color="auto"/>
            <w:left w:val="none" w:sz="0" w:space="0" w:color="auto"/>
            <w:bottom w:val="none" w:sz="0" w:space="0" w:color="auto"/>
            <w:right w:val="none" w:sz="0" w:space="0" w:color="auto"/>
          </w:divBdr>
        </w:div>
        <w:div w:id="1889685936">
          <w:marLeft w:val="0"/>
          <w:marRight w:val="0"/>
          <w:marTop w:val="0"/>
          <w:marBottom w:val="0"/>
          <w:divBdr>
            <w:top w:val="none" w:sz="0" w:space="0" w:color="auto"/>
            <w:left w:val="none" w:sz="0" w:space="0" w:color="auto"/>
            <w:bottom w:val="none" w:sz="0" w:space="0" w:color="auto"/>
            <w:right w:val="none" w:sz="0" w:space="0" w:color="auto"/>
          </w:divBdr>
        </w:div>
      </w:divsChild>
    </w:div>
    <w:div w:id="1899895456">
      <w:bodyDiv w:val="1"/>
      <w:marLeft w:val="0"/>
      <w:marRight w:val="0"/>
      <w:marTop w:val="0"/>
      <w:marBottom w:val="0"/>
      <w:divBdr>
        <w:top w:val="none" w:sz="0" w:space="0" w:color="auto"/>
        <w:left w:val="none" w:sz="0" w:space="0" w:color="auto"/>
        <w:bottom w:val="none" w:sz="0" w:space="0" w:color="auto"/>
        <w:right w:val="none" w:sz="0" w:space="0" w:color="auto"/>
      </w:divBdr>
      <w:divsChild>
        <w:div w:id="1765027782">
          <w:marLeft w:val="0"/>
          <w:marRight w:val="0"/>
          <w:marTop w:val="0"/>
          <w:marBottom w:val="0"/>
          <w:divBdr>
            <w:top w:val="none" w:sz="0" w:space="0" w:color="auto"/>
            <w:left w:val="none" w:sz="0" w:space="0" w:color="auto"/>
            <w:bottom w:val="none" w:sz="0" w:space="0" w:color="auto"/>
            <w:right w:val="none" w:sz="0" w:space="0" w:color="auto"/>
          </w:divBdr>
          <w:divsChild>
            <w:div w:id="1016270144">
              <w:marLeft w:val="0"/>
              <w:marRight w:val="0"/>
              <w:marTop w:val="0"/>
              <w:marBottom w:val="0"/>
              <w:divBdr>
                <w:top w:val="none" w:sz="0" w:space="0" w:color="auto"/>
                <w:left w:val="none" w:sz="0" w:space="0" w:color="auto"/>
                <w:bottom w:val="none" w:sz="0" w:space="0" w:color="auto"/>
                <w:right w:val="none" w:sz="0" w:space="0" w:color="auto"/>
              </w:divBdr>
              <w:divsChild>
                <w:div w:id="1566447692">
                  <w:marLeft w:val="0"/>
                  <w:marRight w:val="0"/>
                  <w:marTop w:val="0"/>
                  <w:marBottom w:val="0"/>
                  <w:divBdr>
                    <w:top w:val="none" w:sz="0" w:space="0" w:color="auto"/>
                    <w:left w:val="none" w:sz="0" w:space="0" w:color="auto"/>
                    <w:bottom w:val="none" w:sz="0" w:space="0" w:color="auto"/>
                    <w:right w:val="none" w:sz="0" w:space="0" w:color="auto"/>
                  </w:divBdr>
                  <w:divsChild>
                    <w:div w:id="612633887">
                      <w:marLeft w:val="0"/>
                      <w:marRight w:val="0"/>
                      <w:marTop w:val="0"/>
                      <w:marBottom w:val="0"/>
                      <w:divBdr>
                        <w:top w:val="none" w:sz="0" w:space="0" w:color="auto"/>
                        <w:left w:val="none" w:sz="0" w:space="0" w:color="auto"/>
                        <w:bottom w:val="none" w:sz="0" w:space="0" w:color="auto"/>
                        <w:right w:val="none" w:sz="0" w:space="0" w:color="auto"/>
                      </w:divBdr>
                      <w:divsChild>
                        <w:div w:id="550773790">
                          <w:marLeft w:val="0"/>
                          <w:marRight w:val="0"/>
                          <w:marTop w:val="0"/>
                          <w:marBottom w:val="0"/>
                          <w:divBdr>
                            <w:top w:val="none" w:sz="0" w:space="0" w:color="auto"/>
                            <w:left w:val="none" w:sz="0" w:space="0" w:color="auto"/>
                            <w:bottom w:val="none" w:sz="0" w:space="0" w:color="auto"/>
                            <w:right w:val="none" w:sz="0" w:space="0" w:color="auto"/>
                          </w:divBdr>
                          <w:divsChild>
                            <w:div w:id="1752314601">
                              <w:marLeft w:val="0"/>
                              <w:marRight w:val="0"/>
                              <w:marTop w:val="0"/>
                              <w:marBottom w:val="0"/>
                              <w:divBdr>
                                <w:top w:val="none" w:sz="0" w:space="0" w:color="auto"/>
                                <w:left w:val="none" w:sz="0" w:space="0" w:color="auto"/>
                                <w:bottom w:val="none" w:sz="0" w:space="0" w:color="auto"/>
                                <w:right w:val="none" w:sz="0" w:space="0" w:color="auto"/>
                              </w:divBdr>
                              <w:divsChild>
                                <w:div w:id="121519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724319">
          <w:marLeft w:val="0"/>
          <w:marRight w:val="0"/>
          <w:marTop w:val="0"/>
          <w:marBottom w:val="0"/>
          <w:divBdr>
            <w:top w:val="none" w:sz="0" w:space="0" w:color="auto"/>
            <w:left w:val="none" w:sz="0" w:space="0" w:color="auto"/>
            <w:bottom w:val="none" w:sz="0" w:space="0" w:color="auto"/>
            <w:right w:val="none" w:sz="0" w:space="0" w:color="auto"/>
          </w:divBdr>
          <w:divsChild>
            <w:div w:id="1216895175">
              <w:marLeft w:val="0"/>
              <w:marRight w:val="0"/>
              <w:marTop w:val="0"/>
              <w:marBottom w:val="0"/>
              <w:divBdr>
                <w:top w:val="none" w:sz="0" w:space="0" w:color="auto"/>
                <w:left w:val="none" w:sz="0" w:space="0" w:color="auto"/>
                <w:bottom w:val="none" w:sz="0" w:space="0" w:color="auto"/>
                <w:right w:val="none" w:sz="0" w:space="0" w:color="auto"/>
              </w:divBdr>
              <w:divsChild>
                <w:div w:id="1730886849">
                  <w:marLeft w:val="0"/>
                  <w:marRight w:val="0"/>
                  <w:marTop w:val="0"/>
                  <w:marBottom w:val="0"/>
                  <w:divBdr>
                    <w:top w:val="none" w:sz="0" w:space="0" w:color="auto"/>
                    <w:left w:val="none" w:sz="0" w:space="0" w:color="auto"/>
                    <w:bottom w:val="none" w:sz="0" w:space="0" w:color="auto"/>
                    <w:right w:val="none" w:sz="0" w:space="0" w:color="auto"/>
                  </w:divBdr>
                  <w:divsChild>
                    <w:div w:id="2077387529">
                      <w:marLeft w:val="0"/>
                      <w:marRight w:val="0"/>
                      <w:marTop w:val="0"/>
                      <w:marBottom w:val="0"/>
                      <w:divBdr>
                        <w:top w:val="none" w:sz="0" w:space="0" w:color="auto"/>
                        <w:left w:val="none" w:sz="0" w:space="0" w:color="auto"/>
                        <w:bottom w:val="none" w:sz="0" w:space="0" w:color="auto"/>
                        <w:right w:val="none" w:sz="0" w:space="0" w:color="auto"/>
                      </w:divBdr>
                      <w:divsChild>
                        <w:div w:id="531453614">
                          <w:marLeft w:val="0"/>
                          <w:marRight w:val="0"/>
                          <w:marTop w:val="0"/>
                          <w:marBottom w:val="0"/>
                          <w:divBdr>
                            <w:top w:val="none" w:sz="0" w:space="0" w:color="auto"/>
                            <w:left w:val="none" w:sz="0" w:space="0" w:color="auto"/>
                            <w:bottom w:val="none" w:sz="0" w:space="0" w:color="auto"/>
                            <w:right w:val="none" w:sz="0" w:space="0" w:color="auto"/>
                          </w:divBdr>
                          <w:divsChild>
                            <w:div w:id="487403577">
                              <w:marLeft w:val="0"/>
                              <w:marRight w:val="0"/>
                              <w:marTop w:val="0"/>
                              <w:marBottom w:val="0"/>
                              <w:divBdr>
                                <w:top w:val="none" w:sz="0" w:space="0" w:color="auto"/>
                                <w:left w:val="none" w:sz="0" w:space="0" w:color="auto"/>
                                <w:bottom w:val="none" w:sz="0" w:space="0" w:color="auto"/>
                                <w:right w:val="none" w:sz="0" w:space="0" w:color="auto"/>
                              </w:divBdr>
                              <w:divsChild>
                                <w:div w:id="114939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138965">
          <w:marLeft w:val="0"/>
          <w:marRight w:val="0"/>
          <w:marTop w:val="0"/>
          <w:marBottom w:val="0"/>
          <w:divBdr>
            <w:top w:val="none" w:sz="0" w:space="0" w:color="auto"/>
            <w:left w:val="none" w:sz="0" w:space="0" w:color="auto"/>
            <w:bottom w:val="none" w:sz="0" w:space="0" w:color="auto"/>
            <w:right w:val="none" w:sz="0" w:space="0" w:color="auto"/>
          </w:divBdr>
          <w:divsChild>
            <w:div w:id="1337686958">
              <w:marLeft w:val="0"/>
              <w:marRight w:val="0"/>
              <w:marTop w:val="0"/>
              <w:marBottom w:val="0"/>
              <w:divBdr>
                <w:top w:val="none" w:sz="0" w:space="0" w:color="auto"/>
                <w:left w:val="none" w:sz="0" w:space="0" w:color="auto"/>
                <w:bottom w:val="none" w:sz="0" w:space="0" w:color="auto"/>
                <w:right w:val="none" w:sz="0" w:space="0" w:color="auto"/>
              </w:divBdr>
              <w:divsChild>
                <w:div w:id="2050662">
                  <w:marLeft w:val="0"/>
                  <w:marRight w:val="0"/>
                  <w:marTop w:val="0"/>
                  <w:marBottom w:val="0"/>
                  <w:divBdr>
                    <w:top w:val="none" w:sz="0" w:space="0" w:color="auto"/>
                    <w:left w:val="none" w:sz="0" w:space="0" w:color="auto"/>
                    <w:bottom w:val="none" w:sz="0" w:space="0" w:color="auto"/>
                    <w:right w:val="none" w:sz="0" w:space="0" w:color="auto"/>
                  </w:divBdr>
                  <w:divsChild>
                    <w:div w:id="1832988165">
                      <w:marLeft w:val="0"/>
                      <w:marRight w:val="0"/>
                      <w:marTop w:val="0"/>
                      <w:marBottom w:val="0"/>
                      <w:divBdr>
                        <w:top w:val="none" w:sz="0" w:space="0" w:color="auto"/>
                        <w:left w:val="none" w:sz="0" w:space="0" w:color="auto"/>
                        <w:bottom w:val="none" w:sz="0" w:space="0" w:color="auto"/>
                        <w:right w:val="none" w:sz="0" w:space="0" w:color="auto"/>
                      </w:divBdr>
                      <w:divsChild>
                        <w:div w:id="1241524560">
                          <w:marLeft w:val="0"/>
                          <w:marRight w:val="0"/>
                          <w:marTop w:val="0"/>
                          <w:marBottom w:val="0"/>
                          <w:divBdr>
                            <w:top w:val="none" w:sz="0" w:space="0" w:color="auto"/>
                            <w:left w:val="none" w:sz="0" w:space="0" w:color="auto"/>
                            <w:bottom w:val="none" w:sz="0" w:space="0" w:color="auto"/>
                            <w:right w:val="none" w:sz="0" w:space="0" w:color="auto"/>
                          </w:divBdr>
                          <w:divsChild>
                            <w:div w:id="494686702">
                              <w:marLeft w:val="0"/>
                              <w:marRight w:val="0"/>
                              <w:marTop w:val="0"/>
                              <w:marBottom w:val="0"/>
                              <w:divBdr>
                                <w:top w:val="none" w:sz="0" w:space="0" w:color="auto"/>
                                <w:left w:val="none" w:sz="0" w:space="0" w:color="auto"/>
                                <w:bottom w:val="none" w:sz="0" w:space="0" w:color="auto"/>
                                <w:right w:val="none" w:sz="0" w:space="0" w:color="auto"/>
                              </w:divBdr>
                              <w:divsChild>
                                <w:div w:id="64778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374297">
          <w:marLeft w:val="0"/>
          <w:marRight w:val="0"/>
          <w:marTop w:val="0"/>
          <w:marBottom w:val="0"/>
          <w:divBdr>
            <w:top w:val="none" w:sz="0" w:space="0" w:color="auto"/>
            <w:left w:val="none" w:sz="0" w:space="0" w:color="auto"/>
            <w:bottom w:val="none" w:sz="0" w:space="0" w:color="auto"/>
            <w:right w:val="none" w:sz="0" w:space="0" w:color="auto"/>
          </w:divBdr>
          <w:divsChild>
            <w:div w:id="1177963524">
              <w:marLeft w:val="0"/>
              <w:marRight w:val="0"/>
              <w:marTop w:val="0"/>
              <w:marBottom w:val="0"/>
              <w:divBdr>
                <w:top w:val="none" w:sz="0" w:space="0" w:color="auto"/>
                <w:left w:val="none" w:sz="0" w:space="0" w:color="auto"/>
                <w:bottom w:val="none" w:sz="0" w:space="0" w:color="auto"/>
                <w:right w:val="none" w:sz="0" w:space="0" w:color="auto"/>
              </w:divBdr>
              <w:divsChild>
                <w:div w:id="66811057">
                  <w:marLeft w:val="0"/>
                  <w:marRight w:val="0"/>
                  <w:marTop w:val="0"/>
                  <w:marBottom w:val="0"/>
                  <w:divBdr>
                    <w:top w:val="none" w:sz="0" w:space="0" w:color="auto"/>
                    <w:left w:val="none" w:sz="0" w:space="0" w:color="auto"/>
                    <w:bottom w:val="none" w:sz="0" w:space="0" w:color="auto"/>
                    <w:right w:val="none" w:sz="0" w:space="0" w:color="auto"/>
                  </w:divBdr>
                  <w:divsChild>
                    <w:div w:id="1977755043">
                      <w:marLeft w:val="0"/>
                      <w:marRight w:val="0"/>
                      <w:marTop w:val="0"/>
                      <w:marBottom w:val="0"/>
                      <w:divBdr>
                        <w:top w:val="none" w:sz="0" w:space="0" w:color="auto"/>
                        <w:left w:val="none" w:sz="0" w:space="0" w:color="auto"/>
                        <w:bottom w:val="none" w:sz="0" w:space="0" w:color="auto"/>
                        <w:right w:val="none" w:sz="0" w:space="0" w:color="auto"/>
                      </w:divBdr>
                      <w:divsChild>
                        <w:div w:id="1855147410">
                          <w:marLeft w:val="0"/>
                          <w:marRight w:val="0"/>
                          <w:marTop w:val="0"/>
                          <w:marBottom w:val="0"/>
                          <w:divBdr>
                            <w:top w:val="none" w:sz="0" w:space="0" w:color="auto"/>
                            <w:left w:val="none" w:sz="0" w:space="0" w:color="auto"/>
                            <w:bottom w:val="none" w:sz="0" w:space="0" w:color="auto"/>
                            <w:right w:val="none" w:sz="0" w:space="0" w:color="auto"/>
                          </w:divBdr>
                          <w:divsChild>
                            <w:div w:id="54593469">
                              <w:marLeft w:val="0"/>
                              <w:marRight w:val="0"/>
                              <w:marTop w:val="0"/>
                              <w:marBottom w:val="0"/>
                              <w:divBdr>
                                <w:top w:val="none" w:sz="0" w:space="0" w:color="auto"/>
                                <w:left w:val="none" w:sz="0" w:space="0" w:color="auto"/>
                                <w:bottom w:val="none" w:sz="0" w:space="0" w:color="auto"/>
                                <w:right w:val="none" w:sz="0" w:space="0" w:color="auto"/>
                              </w:divBdr>
                              <w:divsChild>
                                <w:div w:id="16908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3172255">
      <w:bodyDiv w:val="1"/>
      <w:marLeft w:val="0"/>
      <w:marRight w:val="0"/>
      <w:marTop w:val="0"/>
      <w:marBottom w:val="0"/>
      <w:divBdr>
        <w:top w:val="none" w:sz="0" w:space="0" w:color="auto"/>
        <w:left w:val="none" w:sz="0" w:space="0" w:color="auto"/>
        <w:bottom w:val="none" w:sz="0" w:space="0" w:color="auto"/>
        <w:right w:val="none" w:sz="0" w:space="0" w:color="auto"/>
      </w:divBdr>
    </w:div>
    <w:div w:id="1914968550">
      <w:bodyDiv w:val="1"/>
      <w:marLeft w:val="0"/>
      <w:marRight w:val="0"/>
      <w:marTop w:val="0"/>
      <w:marBottom w:val="0"/>
      <w:divBdr>
        <w:top w:val="none" w:sz="0" w:space="0" w:color="auto"/>
        <w:left w:val="none" w:sz="0" w:space="0" w:color="auto"/>
        <w:bottom w:val="none" w:sz="0" w:space="0" w:color="auto"/>
        <w:right w:val="none" w:sz="0" w:space="0" w:color="auto"/>
      </w:divBdr>
      <w:divsChild>
        <w:div w:id="584803598">
          <w:marLeft w:val="0"/>
          <w:marRight w:val="0"/>
          <w:marTop w:val="0"/>
          <w:marBottom w:val="0"/>
          <w:divBdr>
            <w:top w:val="none" w:sz="0" w:space="0" w:color="auto"/>
            <w:left w:val="none" w:sz="0" w:space="0" w:color="auto"/>
            <w:bottom w:val="none" w:sz="0" w:space="0" w:color="auto"/>
            <w:right w:val="none" w:sz="0" w:space="0" w:color="auto"/>
          </w:divBdr>
        </w:div>
      </w:divsChild>
    </w:div>
    <w:div w:id="1924531908">
      <w:bodyDiv w:val="1"/>
      <w:marLeft w:val="0"/>
      <w:marRight w:val="0"/>
      <w:marTop w:val="0"/>
      <w:marBottom w:val="0"/>
      <w:divBdr>
        <w:top w:val="none" w:sz="0" w:space="0" w:color="auto"/>
        <w:left w:val="none" w:sz="0" w:space="0" w:color="auto"/>
        <w:bottom w:val="none" w:sz="0" w:space="0" w:color="auto"/>
        <w:right w:val="none" w:sz="0" w:space="0" w:color="auto"/>
      </w:divBdr>
    </w:div>
    <w:div w:id="1925993376">
      <w:bodyDiv w:val="1"/>
      <w:marLeft w:val="0"/>
      <w:marRight w:val="0"/>
      <w:marTop w:val="0"/>
      <w:marBottom w:val="0"/>
      <w:divBdr>
        <w:top w:val="none" w:sz="0" w:space="0" w:color="auto"/>
        <w:left w:val="none" w:sz="0" w:space="0" w:color="auto"/>
        <w:bottom w:val="none" w:sz="0" w:space="0" w:color="auto"/>
        <w:right w:val="none" w:sz="0" w:space="0" w:color="auto"/>
      </w:divBdr>
      <w:divsChild>
        <w:div w:id="1895852716">
          <w:marLeft w:val="0"/>
          <w:marRight w:val="0"/>
          <w:marTop w:val="0"/>
          <w:marBottom w:val="0"/>
          <w:divBdr>
            <w:top w:val="none" w:sz="0" w:space="0" w:color="auto"/>
            <w:left w:val="none" w:sz="0" w:space="0" w:color="auto"/>
            <w:bottom w:val="none" w:sz="0" w:space="0" w:color="auto"/>
            <w:right w:val="none" w:sz="0" w:space="0" w:color="auto"/>
          </w:divBdr>
        </w:div>
      </w:divsChild>
    </w:div>
    <w:div w:id="1927960871">
      <w:bodyDiv w:val="1"/>
      <w:marLeft w:val="0"/>
      <w:marRight w:val="0"/>
      <w:marTop w:val="0"/>
      <w:marBottom w:val="0"/>
      <w:divBdr>
        <w:top w:val="none" w:sz="0" w:space="0" w:color="auto"/>
        <w:left w:val="none" w:sz="0" w:space="0" w:color="auto"/>
        <w:bottom w:val="none" w:sz="0" w:space="0" w:color="auto"/>
        <w:right w:val="none" w:sz="0" w:space="0" w:color="auto"/>
      </w:divBdr>
      <w:divsChild>
        <w:div w:id="49812045">
          <w:marLeft w:val="0"/>
          <w:marRight w:val="0"/>
          <w:marTop w:val="0"/>
          <w:marBottom w:val="0"/>
          <w:divBdr>
            <w:top w:val="none" w:sz="0" w:space="0" w:color="auto"/>
            <w:left w:val="none" w:sz="0" w:space="0" w:color="auto"/>
            <w:bottom w:val="none" w:sz="0" w:space="0" w:color="auto"/>
            <w:right w:val="none" w:sz="0" w:space="0" w:color="auto"/>
          </w:divBdr>
          <w:divsChild>
            <w:div w:id="1786775255">
              <w:marLeft w:val="0"/>
              <w:marRight w:val="0"/>
              <w:marTop w:val="0"/>
              <w:marBottom w:val="0"/>
              <w:divBdr>
                <w:top w:val="none" w:sz="0" w:space="0" w:color="auto"/>
                <w:left w:val="none" w:sz="0" w:space="0" w:color="auto"/>
                <w:bottom w:val="none" w:sz="0" w:space="0" w:color="auto"/>
                <w:right w:val="none" w:sz="0" w:space="0" w:color="auto"/>
              </w:divBdr>
              <w:divsChild>
                <w:div w:id="223221634">
                  <w:marLeft w:val="0"/>
                  <w:marRight w:val="0"/>
                  <w:marTop w:val="0"/>
                  <w:marBottom w:val="0"/>
                  <w:divBdr>
                    <w:top w:val="none" w:sz="0" w:space="0" w:color="auto"/>
                    <w:left w:val="none" w:sz="0" w:space="0" w:color="auto"/>
                    <w:bottom w:val="none" w:sz="0" w:space="0" w:color="auto"/>
                    <w:right w:val="none" w:sz="0" w:space="0" w:color="auto"/>
                  </w:divBdr>
                  <w:divsChild>
                    <w:div w:id="1542934190">
                      <w:marLeft w:val="0"/>
                      <w:marRight w:val="0"/>
                      <w:marTop w:val="0"/>
                      <w:marBottom w:val="0"/>
                      <w:divBdr>
                        <w:top w:val="none" w:sz="0" w:space="0" w:color="auto"/>
                        <w:left w:val="none" w:sz="0" w:space="0" w:color="auto"/>
                        <w:bottom w:val="none" w:sz="0" w:space="0" w:color="auto"/>
                        <w:right w:val="none" w:sz="0" w:space="0" w:color="auto"/>
                      </w:divBdr>
                      <w:divsChild>
                        <w:div w:id="1691028560">
                          <w:marLeft w:val="0"/>
                          <w:marRight w:val="0"/>
                          <w:marTop w:val="0"/>
                          <w:marBottom w:val="0"/>
                          <w:divBdr>
                            <w:top w:val="none" w:sz="0" w:space="0" w:color="auto"/>
                            <w:left w:val="none" w:sz="0" w:space="0" w:color="auto"/>
                            <w:bottom w:val="none" w:sz="0" w:space="0" w:color="auto"/>
                            <w:right w:val="none" w:sz="0" w:space="0" w:color="auto"/>
                          </w:divBdr>
                          <w:divsChild>
                            <w:div w:id="1804735408">
                              <w:marLeft w:val="0"/>
                              <w:marRight w:val="0"/>
                              <w:marTop w:val="0"/>
                              <w:marBottom w:val="0"/>
                              <w:divBdr>
                                <w:top w:val="none" w:sz="0" w:space="0" w:color="auto"/>
                                <w:left w:val="none" w:sz="0" w:space="0" w:color="auto"/>
                                <w:bottom w:val="none" w:sz="0" w:space="0" w:color="auto"/>
                                <w:right w:val="none" w:sz="0" w:space="0" w:color="auto"/>
                              </w:divBdr>
                              <w:divsChild>
                                <w:div w:id="6964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524457">
          <w:marLeft w:val="0"/>
          <w:marRight w:val="0"/>
          <w:marTop w:val="0"/>
          <w:marBottom w:val="0"/>
          <w:divBdr>
            <w:top w:val="none" w:sz="0" w:space="0" w:color="auto"/>
            <w:left w:val="none" w:sz="0" w:space="0" w:color="auto"/>
            <w:bottom w:val="none" w:sz="0" w:space="0" w:color="auto"/>
            <w:right w:val="none" w:sz="0" w:space="0" w:color="auto"/>
          </w:divBdr>
          <w:divsChild>
            <w:div w:id="2134400541">
              <w:marLeft w:val="0"/>
              <w:marRight w:val="0"/>
              <w:marTop w:val="0"/>
              <w:marBottom w:val="0"/>
              <w:divBdr>
                <w:top w:val="none" w:sz="0" w:space="0" w:color="auto"/>
                <w:left w:val="none" w:sz="0" w:space="0" w:color="auto"/>
                <w:bottom w:val="none" w:sz="0" w:space="0" w:color="auto"/>
                <w:right w:val="none" w:sz="0" w:space="0" w:color="auto"/>
              </w:divBdr>
              <w:divsChild>
                <w:div w:id="2073849170">
                  <w:marLeft w:val="0"/>
                  <w:marRight w:val="0"/>
                  <w:marTop w:val="0"/>
                  <w:marBottom w:val="0"/>
                  <w:divBdr>
                    <w:top w:val="none" w:sz="0" w:space="0" w:color="auto"/>
                    <w:left w:val="none" w:sz="0" w:space="0" w:color="auto"/>
                    <w:bottom w:val="none" w:sz="0" w:space="0" w:color="auto"/>
                    <w:right w:val="none" w:sz="0" w:space="0" w:color="auto"/>
                  </w:divBdr>
                  <w:divsChild>
                    <w:div w:id="1665398">
                      <w:marLeft w:val="0"/>
                      <w:marRight w:val="0"/>
                      <w:marTop w:val="0"/>
                      <w:marBottom w:val="0"/>
                      <w:divBdr>
                        <w:top w:val="none" w:sz="0" w:space="0" w:color="auto"/>
                        <w:left w:val="none" w:sz="0" w:space="0" w:color="auto"/>
                        <w:bottom w:val="none" w:sz="0" w:space="0" w:color="auto"/>
                        <w:right w:val="none" w:sz="0" w:space="0" w:color="auto"/>
                      </w:divBdr>
                      <w:divsChild>
                        <w:div w:id="275868996">
                          <w:marLeft w:val="0"/>
                          <w:marRight w:val="0"/>
                          <w:marTop w:val="0"/>
                          <w:marBottom w:val="0"/>
                          <w:divBdr>
                            <w:top w:val="none" w:sz="0" w:space="0" w:color="auto"/>
                            <w:left w:val="none" w:sz="0" w:space="0" w:color="auto"/>
                            <w:bottom w:val="none" w:sz="0" w:space="0" w:color="auto"/>
                            <w:right w:val="none" w:sz="0" w:space="0" w:color="auto"/>
                          </w:divBdr>
                          <w:divsChild>
                            <w:div w:id="135801913">
                              <w:marLeft w:val="0"/>
                              <w:marRight w:val="0"/>
                              <w:marTop w:val="0"/>
                              <w:marBottom w:val="0"/>
                              <w:divBdr>
                                <w:top w:val="none" w:sz="0" w:space="0" w:color="auto"/>
                                <w:left w:val="none" w:sz="0" w:space="0" w:color="auto"/>
                                <w:bottom w:val="none" w:sz="0" w:space="0" w:color="auto"/>
                                <w:right w:val="none" w:sz="0" w:space="0" w:color="auto"/>
                              </w:divBdr>
                              <w:divsChild>
                                <w:div w:id="87847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592245">
      <w:bodyDiv w:val="1"/>
      <w:marLeft w:val="0"/>
      <w:marRight w:val="0"/>
      <w:marTop w:val="0"/>
      <w:marBottom w:val="0"/>
      <w:divBdr>
        <w:top w:val="none" w:sz="0" w:space="0" w:color="auto"/>
        <w:left w:val="none" w:sz="0" w:space="0" w:color="auto"/>
        <w:bottom w:val="none" w:sz="0" w:space="0" w:color="auto"/>
        <w:right w:val="none" w:sz="0" w:space="0" w:color="auto"/>
      </w:divBdr>
      <w:divsChild>
        <w:div w:id="1424915087">
          <w:marLeft w:val="0"/>
          <w:marRight w:val="0"/>
          <w:marTop w:val="0"/>
          <w:marBottom w:val="0"/>
          <w:divBdr>
            <w:top w:val="none" w:sz="0" w:space="0" w:color="auto"/>
            <w:left w:val="none" w:sz="0" w:space="0" w:color="auto"/>
            <w:bottom w:val="none" w:sz="0" w:space="0" w:color="auto"/>
            <w:right w:val="none" w:sz="0" w:space="0" w:color="auto"/>
          </w:divBdr>
          <w:divsChild>
            <w:div w:id="1925453584">
              <w:marLeft w:val="0"/>
              <w:marRight w:val="0"/>
              <w:marTop w:val="0"/>
              <w:marBottom w:val="0"/>
              <w:divBdr>
                <w:top w:val="none" w:sz="0" w:space="0" w:color="auto"/>
                <w:left w:val="none" w:sz="0" w:space="0" w:color="auto"/>
                <w:bottom w:val="none" w:sz="0" w:space="0" w:color="auto"/>
                <w:right w:val="none" w:sz="0" w:space="0" w:color="auto"/>
              </w:divBdr>
              <w:divsChild>
                <w:div w:id="217400478">
                  <w:marLeft w:val="0"/>
                  <w:marRight w:val="0"/>
                  <w:marTop w:val="0"/>
                  <w:marBottom w:val="0"/>
                  <w:divBdr>
                    <w:top w:val="none" w:sz="0" w:space="0" w:color="auto"/>
                    <w:left w:val="none" w:sz="0" w:space="0" w:color="auto"/>
                    <w:bottom w:val="none" w:sz="0" w:space="0" w:color="auto"/>
                    <w:right w:val="none" w:sz="0" w:space="0" w:color="auto"/>
                  </w:divBdr>
                  <w:divsChild>
                    <w:div w:id="1832140878">
                      <w:marLeft w:val="0"/>
                      <w:marRight w:val="0"/>
                      <w:marTop w:val="0"/>
                      <w:marBottom w:val="0"/>
                      <w:divBdr>
                        <w:top w:val="none" w:sz="0" w:space="0" w:color="auto"/>
                        <w:left w:val="none" w:sz="0" w:space="0" w:color="auto"/>
                        <w:bottom w:val="none" w:sz="0" w:space="0" w:color="auto"/>
                        <w:right w:val="none" w:sz="0" w:space="0" w:color="auto"/>
                      </w:divBdr>
                      <w:divsChild>
                        <w:div w:id="1820615249">
                          <w:marLeft w:val="0"/>
                          <w:marRight w:val="0"/>
                          <w:marTop w:val="0"/>
                          <w:marBottom w:val="0"/>
                          <w:divBdr>
                            <w:top w:val="none" w:sz="0" w:space="0" w:color="auto"/>
                            <w:left w:val="none" w:sz="0" w:space="0" w:color="auto"/>
                            <w:bottom w:val="none" w:sz="0" w:space="0" w:color="auto"/>
                            <w:right w:val="none" w:sz="0" w:space="0" w:color="auto"/>
                          </w:divBdr>
                          <w:divsChild>
                            <w:div w:id="1816219383">
                              <w:marLeft w:val="0"/>
                              <w:marRight w:val="0"/>
                              <w:marTop w:val="0"/>
                              <w:marBottom w:val="0"/>
                              <w:divBdr>
                                <w:top w:val="none" w:sz="0" w:space="0" w:color="auto"/>
                                <w:left w:val="none" w:sz="0" w:space="0" w:color="auto"/>
                                <w:bottom w:val="none" w:sz="0" w:space="0" w:color="auto"/>
                                <w:right w:val="none" w:sz="0" w:space="0" w:color="auto"/>
                              </w:divBdr>
                              <w:divsChild>
                                <w:div w:id="119415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798626">
          <w:marLeft w:val="0"/>
          <w:marRight w:val="0"/>
          <w:marTop w:val="0"/>
          <w:marBottom w:val="0"/>
          <w:divBdr>
            <w:top w:val="none" w:sz="0" w:space="0" w:color="auto"/>
            <w:left w:val="none" w:sz="0" w:space="0" w:color="auto"/>
            <w:bottom w:val="none" w:sz="0" w:space="0" w:color="auto"/>
            <w:right w:val="none" w:sz="0" w:space="0" w:color="auto"/>
          </w:divBdr>
          <w:divsChild>
            <w:div w:id="771513899">
              <w:marLeft w:val="0"/>
              <w:marRight w:val="0"/>
              <w:marTop w:val="0"/>
              <w:marBottom w:val="0"/>
              <w:divBdr>
                <w:top w:val="none" w:sz="0" w:space="0" w:color="auto"/>
                <w:left w:val="none" w:sz="0" w:space="0" w:color="auto"/>
                <w:bottom w:val="none" w:sz="0" w:space="0" w:color="auto"/>
                <w:right w:val="none" w:sz="0" w:space="0" w:color="auto"/>
              </w:divBdr>
              <w:divsChild>
                <w:div w:id="966205523">
                  <w:marLeft w:val="0"/>
                  <w:marRight w:val="0"/>
                  <w:marTop w:val="0"/>
                  <w:marBottom w:val="0"/>
                  <w:divBdr>
                    <w:top w:val="none" w:sz="0" w:space="0" w:color="auto"/>
                    <w:left w:val="none" w:sz="0" w:space="0" w:color="auto"/>
                    <w:bottom w:val="none" w:sz="0" w:space="0" w:color="auto"/>
                    <w:right w:val="none" w:sz="0" w:space="0" w:color="auto"/>
                  </w:divBdr>
                  <w:divsChild>
                    <w:div w:id="823476690">
                      <w:marLeft w:val="0"/>
                      <w:marRight w:val="0"/>
                      <w:marTop w:val="0"/>
                      <w:marBottom w:val="0"/>
                      <w:divBdr>
                        <w:top w:val="none" w:sz="0" w:space="0" w:color="auto"/>
                        <w:left w:val="none" w:sz="0" w:space="0" w:color="auto"/>
                        <w:bottom w:val="none" w:sz="0" w:space="0" w:color="auto"/>
                        <w:right w:val="none" w:sz="0" w:space="0" w:color="auto"/>
                      </w:divBdr>
                      <w:divsChild>
                        <w:div w:id="929041970">
                          <w:marLeft w:val="0"/>
                          <w:marRight w:val="0"/>
                          <w:marTop w:val="0"/>
                          <w:marBottom w:val="0"/>
                          <w:divBdr>
                            <w:top w:val="none" w:sz="0" w:space="0" w:color="auto"/>
                            <w:left w:val="none" w:sz="0" w:space="0" w:color="auto"/>
                            <w:bottom w:val="none" w:sz="0" w:space="0" w:color="auto"/>
                            <w:right w:val="none" w:sz="0" w:space="0" w:color="auto"/>
                          </w:divBdr>
                          <w:divsChild>
                            <w:div w:id="2109228242">
                              <w:marLeft w:val="0"/>
                              <w:marRight w:val="0"/>
                              <w:marTop w:val="0"/>
                              <w:marBottom w:val="0"/>
                              <w:divBdr>
                                <w:top w:val="none" w:sz="0" w:space="0" w:color="auto"/>
                                <w:left w:val="none" w:sz="0" w:space="0" w:color="auto"/>
                                <w:bottom w:val="none" w:sz="0" w:space="0" w:color="auto"/>
                                <w:right w:val="none" w:sz="0" w:space="0" w:color="auto"/>
                              </w:divBdr>
                              <w:divsChild>
                                <w:div w:id="187927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778802">
      <w:bodyDiv w:val="1"/>
      <w:marLeft w:val="0"/>
      <w:marRight w:val="0"/>
      <w:marTop w:val="0"/>
      <w:marBottom w:val="0"/>
      <w:divBdr>
        <w:top w:val="none" w:sz="0" w:space="0" w:color="auto"/>
        <w:left w:val="none" w:sz="0" w:space="0" w:color="auto"/>
        <w:bottom w:val="none" w:sz="0" w:space="0" w:color="auto"/>
        <w:right w:val="none" w:sz="0" w:space="0" w:color="auto"/>
      </w:divBdr>
      <w:divsChild>
        <w:div w:id="513615474">
          <w:marLeft w:val="0"/>
          <w:marRight w:val="0"/>
          <w:marTop w:val="0"/>
          <w:marBottom w:val="0"/>
          <w:divBdr>
            <w:top w:val="none" w:sz="0" w:space="0" w:color="auto"/>
            <w:left w:val="none" w:sz="0" w:space="0" w:color="auto"/>
            <w:bottom w:val="none" w:sz="0" w:space="0" w:color="auto"/>
            <w:right w:val="none" w:sz="0" w:space="0" w:color="auto"/>
          </w:divBdr>
        </w:div>
      </w:divsChild>
    </w:div>
    <w:div w:id="1960531072">
      <w:bodyDiv w:val="1"/>
      <w:marLeft w:val="0"/>
      <w:marRight w:val="0"/>
      <w:marTop w:val="0"/>
      <w:marBottom w:val="0"/>
      <w:divBdr>
        <w:top w:val="none" w:sz="0" w:space="0" w:color="auto"/>
        <w:left w:val="none" w:sz="0" w:space="0" w:color="auto"/>
        <w:bottom w:val="none" w:sz="0" w:space="0" w:color="auto"/>
        <w:right w:val="none" w:sz="0" w:space="0" w:color="auto"/>
      </w:divBdr>
      <w:divsChild>
        <w:div w:id="1741706779">
          <w:marLeft w:val="0"/>
          <w:marRight w:val="0"/>
          <w:marTop w:val="0"/>
          <w:marBottom w:val="0"/>
          <w:divBdr>
            <w:top w:val="none" w:sz="0" w:space="0" w:color="auto"/>
            <w:left w:val="none" w:sz="0" w:space="0" w:color="auto"/>
            <w:bottom w:val="none" w:sz="0" w:space="0" w:color="auto"/>
            <w:right w:val="none" w:sz="0" w:space="0" w:color="auto"/>
          </w:divBdr>
        </w:div>
      </w:divsChild>
    </w:div>
    <w:div w:id="1978601988">
      <w:bodyDiv w:val="1"/>
      <w:marLeft w:val="0"/>
      <w:marRight w:val="0"/>
      <w:marTop w:val="0"/>
      <w:marBottom w:val="0"/>
      <w:divBdr>
        <w:top w:val="none" w:sz="0" w:space="0" w:color="auto"/>
        <w:left w:val="none" w:sz="0" w:space="0" w:color="auto"/>
        <w:bottom w:val="none" w:sz="0" w:space="0" w:color="auto"/>
        <w:right w:val="none" w:sz="0" w:space="0" w:color="auto"/>
      </w:divBdr>
      <w:divsChild>
        <w:div w:id="1391423905">
          <w:marLeft w:val="0"/>
          <w:marRight w:val="0"/>
          <w:marTop w:val="0"/>
          <w:marBottom w:val="0"/>
          <w:divBdr>
            <w:top w:val="none" w:sz="0" w:space="0" w:color="auto"/>
            <w:left w:val="none" w:sz="0" w:space="0" w:color="auto"/>
            <w:bottom w:val="none" w:sz="0" w:space="0" w:color="auto"/>
            <w:right w:val="none" w:sz="0" w:space="0" w:color="auto"/>
          </w:divBdr>
        </w:div>
        <w:div w:id="530263715">
          <w:marLeft w:val="0"/>
          <w:marRight w:val="0"/>
          <w:marTop w:val="0"/>
          <w:marBottom w:val="0"/>
          <w:divBdr>
            <w:top w:val="none" w:sz="0" w:space="0" w:color="auto"/>
            <w:left w:val="none" w:sz="0" w:space="0" w:color="auto"/>
            <w:bottom w:val="none" w:sz="0" w:space="0" w:color="auto"/>
            <w:right w:val="none" w:sz="0" w:space="0" w:color="auto"/>
          </w:divBdr>
        </w:div>
        <w:div w:id="513348400">
          <w:marLeft w:val="0"/>
          <w:marRight w:val="0"/>
          <w:marTop w:val="0"/>
          <w:marBottom w:val="0"/>
          <w:divBdr>
            <w:top w:val="none" w:sz="0" w:space="0" w:color="auto"/>
            <w:left w:val="none" w:sz="0" w:space="0" w:color="auto"/>
            <w:bottom w:val="none" w:sz="0" w:space="0" w:color="auto"/>
            <w:right w:val="none" w:sz="0" w:space="0" w:color="auto"/>
          </w:divBdr>
        </w:div>
        <w:div w:id="1387535001">
          <w:marLeft w:val="0"/>
          <w:marRight w:val="0"/>
          <w:marTop w:val="0"/>
          <w:marBottom w:val="0"/>
          <w:divBdr>
            <w:top w:val="none" w:sz="0" w:space="0" w:color="auto"/>
            <w:left w:val="none" w:sz="0" w:space="0" w:color="auto"/>
            <w:bottom w:val="none" w:sz="0" w:space="0" w:color="auto"/>
            <w:right w:val="none" w:sz="0" w:space="0" w:color="auto"/>
          </w:divBdr>
        </w:div>
        <w:div w:id="663237635">
          <w:marLeft w:val="0"/>
          <w:marRight w:val="0"/>
          <w:marTop w:val="0"/>
          <w:marBottom w:val="0"/>
          <w:divBdr>
            <w:top w:val="none" w:sz="0" w:space="0" w:color="auto"/>
            <w:left w:val="none" w:sz="0" w:space="0" w:color="auto"/>
            <w:bottom w:val="none" w:sz="0" w:space="0" w:color="auto"/>
            <w:right w:val="none" w:sz="0" w:space="0" w:color="auto"/>
          </w:divBdr>
        </w:div>
      </w:divsChild>
    </w:div>
    <w:div w:id="1980569498">
      <w:bodyDiv w:val="1"/>
      <w:marLeft w:val="0"/>
      <w:marRight w:val="0"/>
      <w:marTop w:val="0"/>
      <w:marBottom w:val="0"/>
      <w:divBdr>
        <w:top w:val="none" w:sz="0" w:space="0" w:color="auto"/>
        <w:left w:val="none" w:sz="0" w:space="0" w:color="auto"/>
        <w:bottom w:val="none" w:sz="0" w:space="0" w:color="auto"/>
        <w:right w:val="none" w:sz="0" w:space="0" w:color="auto"/>
      </w:divBdr>
      <w:divsChild>
        <w:div w:id="196166764">
          <w:marLeft w:val="0"/>
          <w:marRight w:val="0"/>
          <w:marTop w:val="0"/>
          <w:marBottom w:val="0"/>
          <w:divBdr>
            <w:top w:val="none" w:sz="0" w:space="0" w:color="auto"/>
            <w:left w:val="none" w:sz="0" w:space="0" w:color="auto"/>
            <w:bottom w:val="none" w:sz="0" w:space="0" w:color="auto"/>
            <w:right w:val="none" w:sz="0" w:space="0" w:color="auto"/>
          </w:divBdr>
        </w:div>
      </w:divsChild>
    </w:div>
    <w:div w:id="1992830853">
      <w:bodyDiv w:val="1"/>
      <w:marLeft w:val="0"/>
      <w:marRight w:val="0"/>
      <w:marTop w:val="0"/>
      <w:marBottom w:val="0"/>
      <w:divBdr>
        <w:top w:val="none" w:sz="0" w:space="0" w:color="auto"/>
        <w:left w:val="none" w:sz="0" w:space="0" w:color="auto"/>
        <w:bottom w:val="none" w:sz="0" w:space="0" w:color="auto"/>
        <w:right w:val="none" w:sz="0" w:space="0" w:color="auto"/>
      </w:divBdr>
      <w:divsChild>
        <w:div w:id="1280843010">
          <w:marLeft w:val="0"/>
          <w:marRight w:val="0"/>
          <w:marTop w:val="0"/>
          <w:marBottom w:val="0"/>
          <w:divBdr>
            <w:top w:val="none" w:sz="0" w:space="0" w:color="auto"/>
            <w:left w:val="none" w:sz="0" w:space="0" w:color="auto"/>
            <w:bottom w:val="none" w:sz="0" w:space="0" w:color="auto"/>
            <w:right w:val="none" w:sz="0" w:space="0" w:color="auto"/>
          </w:divBdr>
        </w:div>
      </w:divsChild>
    </w:div>
    <w:div w:id="2019650121">
      <w:bodyDiv w:val="1"/>
      <w:marLeft w:val="0"/>
      <w:marRight w:val="0"/>
      <w:marTop w:val="0"/>
      <w:marBottom w:val="0"/>
      <w:divBdr>
        <w:top w:val="none" w:sz="0" w:space="0" w:color="auto"/>
        <w:left w:val="none" w:sz="0" w:space="0" w:color="auto"/>
        <w:bottom w:val="none" w:sz="0" w:space="0" w:color="auto"/>
        <w:right w:val="none" w:sz="0" w:space="0" w:color="auto"/>
      </w:divBdr>
      <w:divsChild>
        <w:div w:id="785461545">
          <w:marLeft w:val="0"/>
          <w:marRight w:val="0"/>
          <w:marTop w:val="0"/>
          <w:marBottom w:val="0"/>
          <w:divBdr>
            <w:top w:val="none" w:sz="0" w:space="0" w:color="auto"/>
            <w:left w:val="none" w:sz="0" w:space="0" w:color="auto"/>
            <w:bottom w:val="none" w:sz="0" w:space="0" w:color="auto"/>
            <w:right w:val="none" w:sz="0" w:space="0" w:color="auto"/>
          </w:divBdr>
        </w:div>
      </w:divsChild>
    </w:div>
    <w:div w:id="2040621961">
      <w:bodyDiv w:val="1"/>
      <w:marLeft w:val="0"/>
      <w:marRight w:val="0"/>
      <w:marTop w:val="0"/>
      <w:marBottom w:val="0"/>
      <w:divBdr>
        <w:top w:val="none" w:sz="0" w:space="0" w:color="auto"/>
        <w:left w:val="none" w:sz="0" w:space="0" w:color="auto"/>
        <w:bottom w:val="none" w:sz="0" w:space="0" w:color="auto"/>
        <w:right w:val="none" w:sz="0" w:space="0" w:color="auto"/>
      </w:divBdr>
      <w:divsChild>
        <w:div w:id="1519275659">
          <w:marLeft w:val="0"/>
          <w:marRight w:val="0"/>
          <w:marTop w:val="0"/>
          <w:marBottom w:val="0"/>
          <w:divBdr>
            <w:top w:val="none" w:sz="0" w:space="0" w:color="auto"/>
            <w:left w:val="none" w:sz="0" w:space="0" w:color="auto"/>
            <w:bottom w:val="none" w:sz="0" w:space="0" w:color="auto"/>
            <w:right w:val="none" w:sz="0" w:space="0" w:color="auto"/>
          </w:divBdr>
          <w:divsChild>
            <w:div w:id="1727296062">
              <w:marLeft w:val="0"/>
              <w:marRight w:val="0"/>
              <w:marTop w:val="0"/>
              <w:marBottom w:val="0"/>
              <w:divBdr>
                <w:top w:val="none" w:sz="0" w:space="0" w:color="auto"/>
                <w:left w:val="none" w:sz="0" w:space="0" w:color="auto"/>
                <w:bottom w:val="none" w:sz="0" w:space="0" w:color="auto"/>
                <w:right w:val="none" w:sz="0" w:space="0" w:color="auto"/>
              </w:divBdr>
              <w:divsChild>
                <w:div w:id="2013681466">
                  <w:marLeft w:val="0"/>
                  <w:marRight w:val="0"/>
                  <w:marTop w:val="0"/>
                  <w:marBottom w:val="0"/>
                  <w:divBdr>
                    <w:top w:val="none" w:sz="0" w:space="0" w:color="auto"/>
                    <w:left w:val="none" w:sz="0" w:space="0" w:color="auto"/>
                    <w:bottom w:val="none" w:sz="0" w:space="0" w:color="auto"/>
                    <w:right w:val="none" w:sz="0" w:space="0" w:color="auto"/>
                  </w:divBdr>
                  <w:divsChild>
                    <w:div w:id="528569606">
                      <w:marLeft w:val="0"/>
                      <w:marRight w:val="0"/>
                      <w:marTop w:val="0"/>
                      <w:marBottom w:val="0"/>
                      <w:divBdr>
                        <w:top w:val="none" w:sz="0" w:space="0" w:color="auto"/>
                        <w:left w:val="none" w:sz="0" w:space="0" w:color="auto"/>
                        <w:bottom w:val="none" w:sz="0" w:space="0" w:color="auto"/>
                        <w:right w:val="none" w:sz="0" w:space="0" w:color="auto"/>
                      </w:divBdr>
                      <w:divsChild>
                        <w:div w:id="1970359332">
                          <w:marLeft w:val="0"/>
                          <w:marRight w:val="0"/>
                          <w:marTop w:val="0"/>
                          <w:marBottom w:val="0"/>
                          <w:divBdr>
                            <w:top w:val="none" w:sz="0" w:space="0" w:color="auto"/>
                            <w:left w:val="none" w:sz="0" w:space="0" w:color="auto"/>
                            <w:bottom w:val="none" w:sz="0" w:space="0" w:color="auto"/>
                            <w:right w:val="none" w:sz="0" w:space="0" w:color="auto"/>
                          </w:divBdr>
                          <w:divsChild>
                            <w:div w:id="787161537">
                              <w:marLeft w:val="0"/>
                              <w:marRight w:val="0"/>
                              <w:marTop w:val="0"/>
                              <w:marBottom w:val="0"/>
                              <w:divBdr>
                                <w:top w:val="none" w:sz="0" w:space="0" w:color="auto"/>
                                <w:left w:val="none" w:sz="0" w:space="0" w:color="auto"/>
                                <w:bottom w:val="none" w:sz="0" w:space="0" w:color="auto"/>
                                <w:right w:val="none" w:sz="0" w:space="0" w:color="auto"/>
                              </w:divBdr>
                              <w:divsChild>
                                <w:div w:id="243102769">
                                  <w:marLeft w:val="0"/>
                                  <w:marRight w:val="0"/>
                                  <w:marTop w:val="0"/>
                                  <w:marBottom w:val="0"/>
                                  <w:divBdr>
                                    <w:top w:val="none" w:sz="0" w:space="0" w:color="auto"/>
                                    <w:left w:val="none" w:sz="0" w:space="0" w:color="auto"/>
                                    <w:bottom w:val="none" w:sz="0" w:space="0" w:color="auto"/>
                                    <w:right w:val="none" w:sz="0" w:space="0" w:color="auto"/>
                                  </w:divBdr>
                                </w:div>
                                <w:div w:id="1175611673">
                                  <w:marLeft w:val="0"/>
                                  <w:marRight w:val="0"/>
                                  <w:marTop w:val="0"/>
                                  <w:marBottom w:val="0"/>
                                  <w:divBdr>
                                    <w:top w:val="none" w:sz="0" w:space="0" w:color="auto"/>
                                    <w:left w:val="none" w:sz="0" w:space="0" w:color="auto"/>
                                    <w:bottom w:val="none" w:sz="0" w:space="0" w:color="auto"/>
                                    <w:right w:val="none" w:sz="0" w:space="0" w:color="auto"/>
                                  </w:divBdr>
                                  <w:divsChild>
                                    <w:div w:id="1987709427">
                                      <w:marLeft w:val="0"/>
                                      <w:marRight w:val="0"/>
                                      <w:marTop w:val="0"/>
                                      <w:marBottom w:val="0"/>
                                      <w:divBdr>
                                        <w:top w:val="none" w:sz="0" w:space="0" w:color="auto"/>
                                        <w:left w:val="none" w:sz="0" w:space="0" w:color="auto"/>
                                        <w:bottom w:val="none" w:sz="0" w:space="0" w:color="auto"/>
                                        <w:right w:val="none" w:sz="0" w:space="0" w:color="auto"/>
                                      </w:divBdr>
                                      <w:divsChild>
                                        <w:div w:id="12971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161226">
      <w:bodyDiv w:val="1"/>
      <w:marLeft w:val="0"/>
      <w:marRight w:val="0"/>
      <w:marTop w:val="0"/>
      <w:marBottom w:val="0"/>
      <w:divBdr>
        <w:top w:val="none" w:sz="0" w:space="0" w:color="auto"/>
        <w:left w:val="none" w:sz="0" w:space="0" w:color="auto"/>
        <w:bottom w:val="none" w:sz="0" w:space="0" w:color="auto"/>
        <w:right w:val="none" w:sz="0" w:space="0" w:color="auto"/>
      </w:divBdr>
      <w:divsChild>
        <w:div w:id="379063397">
          <w:marLeft w:val="0"/>
          <w:marRight w:val="0"/>
          <w:marTop w:val="0"/>
          <w:marBottom w:val="0"/>
          <w:divBdr>
            <w:top w:val="none" w:sz="0" w:space="0" w:color="auto"/>
            <w:left w:val="none" w:sz="0" w:space="0" w:color="auto"/>
            <w:bottom w:val="none" w:sz="0" w:space="0" w:color="auto"/>
            <w:right w:val="none" w:sz="0" w:space="0" w:color="auto"/>
          </w:divBdr>
        </w:div>
      </w:divsChild>
    </w:div>
    <w:div w:id="2044669400">
      <w:bodyDiv w:val="1"/>
      <w:marLeft w:val="0"/>
      <w:marRight w:val="0"/>
      <w:marTop w:val="0"/>
      <w:marBottom w:val="0"/>
      <w:divBdr>
        <w:top w:val="none" w:sz="0" w:space="0" w:color="auto"/>
        <w:left w:val="none" w:sz="0" w:space="0" w:color="auto"/>
        <w:bottom w:val="none" w:sz="0" w:space="0" w:color="auto"/>
        <w:right w:val="none" w:sz="0" w:space="0" w:color="auto"/>
      </w:divBdr>
      <w:divsChild>
        <w:div w:id="205873902">
          <w:marLeft w:val="0"/>
          <w:marRight w:val="0"/>
          <w:marTop w:val="0"/>
          <w:marBottom w:val="0"/>
          <w:divBdr>
            <w:top w:val="none" w:sz="0" w:space="0" w:color="auto"/>
            <w:left w:val="none" w:sz="0" w:space="0" w:color="auto"/>
            <w:bottom w:val="none" w:sz="0" w:space="0" w:color="auto"/>
            <w:right w:val="none" w:sz="0" w:space="0" w:color="auto"/>
          </w:divBdr>
        </w:div>
      </w:divsChild>
    </w:div>
    <w:div w:id="2065786972">
      <w:bodyDiv w:val="1"/>
      <w:marLeft w:val="0"/>
      <w:marRight w:val="0"/>
      <w:marTop w:val="0"/>
      <w:marBottom w:val="0"/>
      <w:divBdr>
        <w:top w:val="none" w:sz="0" w:space="0" w:color="auto"/>
        <w:left w:val="none" w:sz="0" w:space="0" w:color="auto"/>
        <w:bottom w:val="none" w:sz="0" w:space="0" w:color="auto"/>
        <w:right w:val="none" w:sz="0" w:space="0" w:color="auto"/>
      </w:divBdr>
      <w:divsChild>
        <w:div w:id="1445618758">
          <w:marLeft w:val="0"/>
          <w:marRight w:val="0"/>
          <w:marTop w:val="0"/>
          <w:marBottom w:val="0"/>
          <w:divBdr>
            <w:top w:val="none" w:sz="0" w:space="0" w:color="auto"/>
            <w:left w:val="none" w:sz="0" w:space="0" w:color="auto"/>
            <w:bottom w:val="none" w:sz="0" w:space="0" w:color="auto"/>
            <w:right w:val="none" w:sz="0" w:space="0" w:color="auto"/>
          </w:divBdr>
        </w:div>
      </w:divsChild>
    </w:div>
    <w:div w:id="2076125639">
      <w:bodyDiv w:val="1"/>
      <w:marLeft w:val="0"/>
      <w:marRight w:val="0"/>
      <w:marTop w:val="0"/>
      <w:marBottom w:val="0"/>
      <w:divBdr>
        <w:top w:val="none" w:sz="0" w:space="0" w:color="auto"/>
        <w:left w:val="none" w:sz="0" w:space="0" w:color="auto"/>
        <w:bottom w:val="none" w:sz="0" w:space="0" w:color="auto"/>
        <w:right w:val="none" w:sz="0" w:space="0" w:color="auto"/>
      </w:divBdr>
      <w:divsChild>
        <w:div w:id="1334336409">
          <w:marLeft w:val="0"/>
          <w:marRight w:val="0"/>
          <w:marTop w:val="0"/>
          <w:marBottom w:val="0"/>
          <w:divBdr>
            <w:top w:val="none" w:sz="0" w:space="0" w:color="auto"/>
            <w:left w:val="none" w:sz="0" w:space="0" w:color="auto"/>
            <w:bottom w:val="none" w:sz="0" w:space="0" w:color="auto"/>
            <w:right w:val="none" w:sz="0" w:space="0" w:color="auto"/>
          </w:divBdr>
          <w:divsChild>
            <w:div w:id="1015688244">
              <w:marLeft w:val="0"/>
              <w:marRight w:val="0"/>
              <w:marTop w:val="0"/>
              <w:marBottom w:val="0"/>
              <w:divBdr>
                <w:top w:val="none" w:sz="0" w:space="0" w:color="auto"/>
                <w:left w:val="none" w:sz="0" w:space="0" w:color="auto"/>
                <w:bottom w:val="none" w:sz="0" w:space="0" w:color="auto"/>
                <w:right w:val="none" w:sz="0" w:space="0" w:color="auto"/>
              </w:divBdr>
              <w:divsChild>
                <w:div w:id="291716449">
                  <w:marLeft w:val="0"/>
                  <w:marRight w:val="0"/>
                  <w:marTop w:val="0"/>
                  <w:marBottom w:val="0"/>
                  <w:divBdr>
                    <w:top w:val="none" w:sz="0" w:space="0" w:color="auto"/>
                    <w:left w:val="none" w:sz="0" w:space="0" w:color="auto"/>
                    <w:bottom w:val="none" w:sz="0" w:space="0" w:color="auto"/>
                    <w:right w:val="none" w:sz="0" w:space="0" w:color="auto"/>
                  </w:divBdr>
                  <w:divsChild>
                    <w:div w:id="1421413217">
                      <w:marLeft w:val="0"/>
                      <w:marRight w:val="0"/>
                      <w:marTop w:val="0"/>
                      <w:marBottom w:val="0"/>
                      <w:divBdr>
                        <w:top w:val="none" w:sz="0" w:space="0" w:color="auto"/>
                        <w:left w:val="none" w:sz="0" w:space="0" w:color="auto"/>
                        <w:bottom w:val="none" w:sz="0" w:space="0" w:color="auto"/>
                        <w:right w:val="none" w:sz="0" w:space="0" w:color="auto"/>
                      </w:divBdr>
                      <w:divsChild>
                        <w:div w:id="1423986192">
                          <w:marLeft w:val="0"/>
                          <w:marRight w:val="0"/>
                          <w:marTop w:val="0"/>
                          <w:marBottom w:val="0"/>
                          <w:divBdr>
                            <w:top w:val="none" w:sz="0" w:space="0" w:color="auto"/>
                            <w:left w:val="none" w:sz="0" w:space="0" w:color="auto"/>
                            <w:bottom w:val="none" w:sz="0" w:space="0" w:color="auto"/>
                            <w:right w:val="none" w:sz="0" w:space="0" w:color="auto"/>
                          </w:divBdr>
                          <w:divsChild>
                            <w:div w:id="381829754">
                              <w:marLeft w:val="0"/>
                              <w:marRight w:val="0"/>
                              <w:marTop w:val="0"/>
                              <w:marBottom w:val="0"/>
                              <w:divBdr>
                                <w:top w:val="none" w:sz="0" w:space="0" w:color="auto"/>
                                <w:left w:val="none" w:sz="0" w:space="0" w:color="auto"/>
                                <w:bottom w:val="none" w:sz="0" w:space="0" w:color="auto"/>
                                <w:right w:val="none" w:sz="0" w:space="0" w:color="auto"/>
                              </w:divBdr>
                              <w:divsChild>
                                <w:div w:id="144908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612734">
          <w:marLeft w:val="0"/>
          <w:marRight w:val="0"/>
          <w:marTop w:val="0"/>
          <w:marBottom w:val="0"/>
          <w:divBdr>
            <w:top w:val="none" w:sz="0" w:space="0" w:color="auto"/>
            <w:left w:val="none" w:sz="0" w:space="0" w:color="auto"/>
            <w:bottom w:val="none" w:sz="0" w:space="0" w:color="auto"/>
            <w:right w:val="none" w:sz="0" w:space="0" w:color="auto"/>
          </w:divBdr>
          <w:divsChild>
            <w:div w:id="1931596">
              <w:marLeft w:val="0"/>
              <w:marRight w:val="0"/>
              <w:marTop w:val="0"/>
              <w:marBottom w:val="0"/>
              <w:divBdr>
                <w:top w:val="none" w:sz="0" w:space="0" w:color="auto"/>
                <w:left w:val="none" w:sz="0" w:space="0" w:color="auto"/>
                <w:bottom w:val="none" w:sz="0" w:space="0" w:color="auto"/>
                <w:right w:val="none" w:sz="0" w:space="0" w:color="auto"/>
              </w:divBdr>
              <w:divsChild>
                <w:div w:id="518616376">
                  <w:marLeft w:val="0"/>
                  <w:marRight w:val="0"/>
                  <w:marTop w:val="0"/>
                  <w:marBottom w:val="0"/>
                  <w:divBdr>
                    <w:top w:val="none" w:sz="0" w:space="0" w:color="auto"/>
                    <w:left w:val="none" w:sz="0" w:space="0" w:color="auto"/>
                    <w:bottom w:val="none" w:sz="0" w:space="0" w:color="auto"/>
                    <w:right w:val="none" w:sz="0" w:space="0" w:color="auto"/>
                  </w:divBdr>
                  <w:divsChild>
                    <w:div w:id="1254629292">
                      <w:marLeft w:val="0"/>
                      <w:marRight w:val="0"/>
                      <w:marTop w:val="0"/>
                      <w:marBottom w:val="0"/>
                      <w:divBdr>
                        <w:top w:val="none" w:sz="0" w:space="0" w:color="auto"/>
                        <w:left w:val="none" w:sz="0" w:space="0" w:color="auto"/>
                        <w:bottom w:val="none" w:sz="0" w:space="0" w:color="auto"/>
                        <w:right w:val="none" w:sz="0" w:space="0" w:color="auto"/>
                      </w:divBdr>
                      <w:divsChild>
                        <w:div w:id="1459227464">
                          <w:marLeft w:val="0"/>
                          <w:marRight w:val="0"/>
                          <w:marTop w:val="0"/>
                          <w:marBottom w:val="0"/>
                          <w:divBdr>
                            <w:top w:val="none" w:sz="0" w:space="0" w:color="auto"/>
                            <w:left w:val="none" w:sz="0" w:space="0" w:color="auto"/>
                            <w:bottom w:val="none" w:sz="0" w:space="0" w:color="auto"/>
                            <w:right w:val="none" w:sz="0" w:space="0" w:color="auto"/>
                          </w:divBdr>
                          <w:divsChild>
                            <w:div w:id="394090531">
                              <w:marLeft w:val="0"/>
                              <w:marRight w:val="0"/>
                              <w:marTop w:val="0"/>
                              <w:marBottom w:val="0"/>
                              <w:divBdr>
                                <w:top w:val="none" w:sz="0" w:space="0" w:color="auto"/>
                                <w:left w:val="none" w:sz="0" w:space="0" w:color="auto"/>
                                <w:bottom w:val="none" w:sz="0" w:space="0" w:color="auto"/>
                                <w:right w:val="none" w:sz="0" w:space="0" w:color="auto"/>
                              </w:divBdr>
                              <w:divsChild>
                                <w:div w:id="3114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7650850">
      <w:bodyDiv w:val="1"/>
      <w:marLeft w:val="0"/>
      <w:marRight w:val="0"/>
      <w:marTop w:val="0"/>
      <w:marBottom w:val="0"/>
      <w:divBdr>
        <w:top w:val="none" w:sz="0" w:space="0" w:color="auto"/>
        <w:left w:val="none" w:sz="0" w:space="0" w:color="auto"/>
        <w:bottom w:val="none" w:sz="0" w:space="0" w:color="auto"/>
        <w:right w:val="none" w:sz="0" w:space="0" w:color="auto"/>
      </w:divBdr>
    </w:div>
    <w:div w:id="2115126264">
      <w:bodyDiv w:val="1"/>
      <w:marLeft w:val="0"/>
      <w:marRight w:val="0"/>
      <w:marTop w:val="0"/>
      <w:marBottom w:val="0"/>
      <w:divBdr>
        <w:top w:val="none" w:sz="0" w:space="0" w:color="auto"/>
        <w:left w:val="none" w:sz="0" w:space="0" w:color="auto"/>
        <w:bottom w:val="none" w:sz="0" w:space="0" w:color="auto"/>
        <w:right w:val="none" w:sz="0" w:space="0" w:color="auto"/>
      </w:divBdr>
      <w:divsChild>
        <w:div w:id="591477721">
          <w:marLeft w:val="0"/>
          <w:marRight w:val="0"/>
          <w:marTop w:val="0"/>
          <w:marBottom w:val="0"/>
          <w:divBdr>
            <w:top w:val="none" w:sz="0" w:space="0" w:color="auto"/>
            <w:left w:val="none" w:sz="0" w:space="0" w:color="auto"/>
            <w:bottom w:val="none" w:sz="0" w:space="0" w:color="auto"/>
            <w:right w:val="none" w:sz="0" w:space="0" w:color="auto"/>
          </w:divBdr>
        </w:div>
      </w:divsChild>
    </w:div>
    <w:div w:id="2135361542">
      <w:bodyDiv w:val="1"/>
      <w:marLeft w:val="0"/>
      <w:marRight w:val="0"/>
      <w:marTop w:val="0"/>
      <w:marBottom w:val="0"/>
      <w:divBdr>
        <w:top w:val="none" w:sz="0" w:space="0" w:color="auto"/>
        <w:left w:val="none" w:sz="0" w:space="0" w:color="auto"/>
        <w:bottom w:val="none" w:sz="0" w:space="0" w:color="auto"/>
        <w:right w:val="none" w:sz="0" w:space="0" w:color="auto"/>
      </w:divBdr>
      <w:divsChild>
        <w:div w:id="1338001857">
          <w:marLeft w:val="0"/>
          <w:marRight w:val="0"/>
          <w:marTop w:val="0"/>
          <w:marBottom w:val="0"/>
          <w:divBdr>
            <w:top w:val="none" w:sz="0" w:space="0" w:color="auto"/>
            <w:left w:val="none" w:sz="0" w:space="0" w:color="auto"/>
            <w:bottom w:val="none" w:sz="0" w:space="0" w:color="auto"/>
            <w:right w:val="none" w:sz="0" w:space="0" w:color="auto"/>
          </w:divBdr>
        </w:div>
      </w:divsChild>
    </w:div>
    <w:div w:id="2146655855">
      <w:bodyDiv w:val="1"/>
      <w:marLeft w:val="0"/>
      <w:marRight w:val="0"/>
      <w:marTop w:val="0"/>
      <w:marBottom w:val="0"/>
      <w:divBdr>
        <w:top w:val="none" w:sz="0" w:space="0" w:color="auto"/>
        <w:left w:val="none" w:sz="0" w:space="0" w:color="auto"/>
        <w:bottom w:val="none" w:sz="0" w:space="0" w:color="auto"/>
        <w:right w:val="none" w:sz="0" w:space="0" w:color="auto"/>
      </w:divBdr>
      <w:divsChild>
        <w:div w:id="773521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39d988-5cac-43f5-bc00-ab052aa50804" xsi:nil="true"/>
    <lcf76f155ced4ddcb4097134ff3c332f xmlns="5b8fbc58-6ffa-40f7-9ef1-d91232141c9e">
      <Terms xmlns="http://schemas.microsoft.com/office/infopath/2007/PartnerControls"/>
    </lcf76f155ced4ddcb4097134ff3c332f>
    <Image xmlns="5b8fbc58-6ffa-40f7-9ef1-d91232141c9e" xsi:nil="true"/>
    <File_x002f_FolderLink xmlns="5b8fbc58-6ffa-40f7-9ef1-d91232141c9e">
      <Url xsi:nil="true"/>
      <Description xsi:nil="true"/>
    </File_x002f_Folder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A17E0B9C7EF348AFDDE981802833D2" ma:contentTypeVersion="18" ma:contentTypeDescription="Create a new document." ma:contentTypeScope="" ma:versionID="a6e56e611a3322a6c8d7f4d496df0deb">
  <xsd:schema xmlns:xsd="http://www.w3.org/2001/XMLSchema" xmlns:xs="http://www.w3.org/2001/XMLSchema" xmlns:p="http://schemas.microsoft.com/office/2006/metadata/properties" xmlns:ns2="5b8fbc58-6ffa-40f7-9ef1-d91232141c9e" xmlns:ns3="4039d988-5cac-43f5-bc00-ab052aa50804" targetNamespace="http://schemas.microsoft.com/office/2006/metadata/properties" ma:root="true" ma:fieldsID="fff7f2d2f485acb2d39db4dd30275ade" ns2:_="" ns3:_="">
    <xsd:import namespace="5b8fbc58-6ffa-40f7-9ef1-d91232141c9e"/>
    <xsd:import namespace="4039d988-5cac-43f5-bc00-ab052aa508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Image" minOccurs="0"/>
                <xsd:element ref="ns2:MediaServiceBillingMetadata" minOccurs="0"/>
                <xsd:element ref="ns2:File_x002f_Fold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fbc58-6ffa-40f7-9ef1-d91232141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ebaf0a1-c071-47d3-9ad9-65ac1334dda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mage" ma:index="23" nillable="true" ma:displayName="Image" ma:format="Thumbnail" ma:internalName="Imag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File_x002f_FolderLink" ma:index="25" nillable="true" ma:displayName="File/ Folder Link" ma:format="Hyperlink" ma:internalName="File_x002f_Fold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39d988-5cac-43f5-bc00-ab052aa508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742d771-622d-4807-8959-ce3610e2cb81}" ma:internalName="TaxCatchAll" ma:showField="CatchAllData" ma:web="4039d988-5cac-43f5-bc00-ab052aa508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4078B0-2059-408B-9D80-4EBC56532EC7}">
  <ds:schemaRefs>
    <ds:schemaRef ds:uri="http://schemas.microsoft.com/office/2006/metadata/properties"/>
    <ds:schemaRef ds:uri="http://schemas.microsoft.com/office/infopath/2007/PartnerControls"/>
    <ds:schemaRef ds:uri="4039d988-5cac-43f5-bc00-ab052aa50804"/>
    <ds:schemaRef ds:uri="5b8fbc58-6ffa-40f7-9ef1-d91232141c9e"/>
  </ds:schemaRefs>
</ds:datastoreItem>
</file>

<file path=customXml/itemProps2.xml><?xml version="1.0" encoding="utf-8"?>
<ds:datastoreItem xmlns:ds="http://schemas.openxmlformats.org/officeDocument/2006/customXml" ds:itemID="{6718A685-6261-4FD4-95DC-EF90E6BDB4FA}">
  <ds:schemaRefs>
    <ds:schemaRef ds:uri="http://schemas.microsoft.com/sharepoint/v3/contenttype/forms"/>
  </ds:schemaRefs>
</ds:datastoreItem>
</file>

<file path=customXml/itemProps3.xml><?xml version="1.0" encoding="utf-8"?>
<ds:datastoreItem xmlns:ds="http://schemas.openxmlformats.org/officeDocument/2006/customXml" ds:itemID="{8F91868A-99E4-410F-A16D-5CFFF09F5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fbc58-6ffa-40f7-9ef1-d91232141c9e"/>
    <ds:schemaRef ds:uri="4039d988-5cac-43f5-bc00-ab052aa50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2646</Words>
  <Characters>15086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Cleveland Police</Company>
  <LinksUpToDate>false</LinksUpToDate>
  <CharactersWithSpaces>17697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KEAY, Emma (C8383)</dc:creator>
  <cp:keywords/>
  <dc:description/>
  <cp:lastModifiedBy>OLDROYD, Lisa (C8886)</cp:lastModifiedBy>
  <cp:revision>3</cp:revision>
  <cp:lastPrinted>2025-11-24T16:06:00Z</cp:lastPrinted>
  <dcterms:created xsi:type="dcterms:W3CDTF">2026-05-05T11:28:00Z</dcterms:created>
  <dcterms:modified xsi:type="dcterms:W3CDTF">2026-05-05T11:28:00Z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0x01010074A17E0B9C7EF348AFDDE981802833D2</vt:lpwstr>
  </property>
  <property fmtid="{D5CDD505-2E9C-101B-9397-08002B2CF9AE}" pid="3" name="MediaServiceImageTags">
    <vt:lpwstr/>
  </property>
  <property fmtid="{D5CDD505-2E9C-101B-9397-08002B2CF9AE}" pid="4" name="MSIP_Label_431b7639-1bea-4e62-9a4e-16db8092c254_Enabled">
    <vt:lpwstr>true</vt:lpwstr>
  </property>
  <property fmtid="{D5CDD505-2E9C-101B-9397-08002B2CF9AE}" pid="5" name="MSIP_Label_431b7639-1bea-4e62-9a4e-16db8092c254_SetDate">
    <vt:lpwstr>2024-07-18T13:02:43Z</vt:lpwstr>
  </property>
  <property fmtid="{D5CDD505-2E9C-101B-9397-08002B2CF9AE}" pid="6" name="MSIP_Label_431b7639-1bea-4e62-9a4e-16db8092c254_Method">
    <vt:lpwstr>Privileged</vt:lpwstr>
  </property>
  <property fmtid="{D5CDD505-2E9C-101B-9397-08002B2CF9AE}" pid="7" name="MSIP_Label_431b7639-1bea-4e62-9a4e-16db8092c254_Name">
    <vt:lpwstr>OFFICIAL</vt:lpwstr>
  </property>
  <property fmtid="{D5CDD505-2E9C-101B-9397-08002B2CF9AE}" pid="8" name="MSIP_Label_431b7639-1bea-4e62-9a4e-16db8092c254_SiteId">
    <vt:lpwstr>d9f19db2-65c6-4c0b-aecf-45abeba37c6f</vt:lpwstr>
  </property>
  <property fmtid="{D5CDD505-2E9C-101B-9397-08002B2CF9AE}" pid="9" name="MSIP_Label_431b7639-1bea-4e62-9a4e-16db8092c254_ActionId">
    <vt:lpwstr>cbbac762-0734-4591-820e-5539d165d4a3</vt:lpwstr>
  </property>
  <property fmtid="{D5CDD505-2E9C-101B-9397-08002B2CF9AE}" pid="10" name="MSIP_Label_431b7639-1bea-4e62-9a4e-16db8092c254_ContentBits">
    <vt:lpwstr>0</vt:lpwstr>
  </property>
</Properties>
</file>